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12" w:rsidRPr="00C60D12" w:rsidRDefault="008C6F3F" w:rsidP="00C60D12">
      <w:pPr>
        <w:pStyle w:val="Heading1"/>
        <w:sectPr w:rsidR="00C60D12" w:rsidRPr="00C60D12" w:rsidSect="00426652">
          <w:pgSz w:w="15840" w:h="12240" w:orient="landscape"/>
          <w:pgMar w:top="432" w:right="720" w:bottom="720" w:left="720" w:header="720" w:footer="720" w:gutter="0"/>
          <w:cols w:space="720"/>
          <w:docGrid w:linePitch="360"/>
        </w:sectPr>
      </w:pPr>
      <w:r>
        <w:t xml:space="preserve">District </w:t>
      </w:r>
      <w:r w:rsidR="000E4164">
        <w:t>Days, Hours, and Attendance</w:t>
      </w:r>
      <w:r w:rsidR="00C60D12" w:rsidRPr="00C60D12">
        <w:t xml:space="preserve"> Tracking Document</w:t>
      </w:r>
    </w:p>
    <w:p w:rsidR="00C60D12" w:rsidRDefault="00C60D12" w:rsidP="00C60D12"/>
    <w:p w:rsidR="00C60D12" w:rsidRDefault="00C60D12" w:rsidP="00C60D12">
      <w:pPr>
        <w:pBdr>
          <w:bottom w:val="single" w:sz="4" w:space="1" w:color="auto"/>
        </w:pBdr>
      </w:pPr>
      <w:r>
        <w:t xml:space="preserve">District Name: </w:t>
      </w:r>
    </w:p>
    <w:p w:rsidR="00C60D12" w:rsidRDefault="00C60D12" w:rsidP="00C60D12">
      <w:r>
        <w:br w:type="column"/>
      </w:r>
    </w:p>
    <w:p w:rsidR="00C60D12" w:rsidRDefault="000E4164" w:rsidP="005D620A">
      <w:pPr>
        <w:pBdr>
          <w:bottom w:val="single" w:sz="4" w:space="1" w:color="auto"/>
        </w:pBdr>
        <w:sectPr w:rsidR="00C60D12" w:rsidSect="00C60D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t>School Year:</w:t>
      </w:r>
      <w:r w:rsidR="00C449FA">
        <w:t xml:space="preserve"> </w:t>
      </w:r>
    </w:p>
    <w:p w:rsidR="004643C9" w:rsidRPr="00BE3D6B" w:rsidRDefault="009C79AF">
      <w:pPr>
        <w:rPr>
          <w:color w:val="FF0000"/>
        </w:rPr>
      </w:pPr>
      <w:r>
        <w:rPr>
          <w:b/>
          <w:color w:val="FF0000"/>
        </w:rPr>
        <w:t>INSTRUCTIONS</w:t>
      </w:r>
      <w:r w:rsidR="00C60D12" w:rsidRPr="004872E1">
        <w:rPr>
          <w:color w:val="FF0000"/>
        </w:rPr>
        <w:t xml:space="preserve">: Districts </w:t>
      </w:r>
      <w:r w:rsidR="0042228E">
        <w:rPr>
          <w:color w:val="FF0000"/>
        </w:rPr>
        <w:t xml:space="preserve">who </w:t>
      </w:r>
      <w:r w:rsidR="006F2B07">
        <w:rPr>
          <w:color w:val="FF0000"/>
        </w:rPr>
        <w:t>“Satisfied”</w:t>
      </w:r>
      <w:r w:rsidR="00C449FA">
        <w:rPr>
          <w:color w:val="FF0000"/>
        </w:rPr>
        <w:t xml:space="preserve"> minimum days, hours, and attendance requirements </w:t>
      </w:r>
      <w:r w:rsidR="00426652">
        <w:rPr>
          <w:color w:val="FF0000"/>
        </w:rPr>
        <w:t xml:space="preserve">(those who </w:t>
      </w:r>
      <w:r w:rsidR="00CB6B2B">
        <w:rPr>
          <w:color w:val="FF0000"/>
        </w:rPr>
        <w:t>complet</w:t>
      </w:r>
      <w:r w:rsidR="00C449FA">
        <w:rPr>
          <w:color w:val="FF0000"/>
        </w:rPr>
        <w:t>ed</w:t>
      </w:r>
      <w:r w:rsidR="005D620A">
        <w:rPr>
          <w:color w:val="FF0000"/>
        </w:rPr>
        <w:t xml:space="preserve"> only</w:t>
      </w:r>
      <w:r w:rsidR="00CB6B2B">
        <w:rPr>
          <w:color w:val="FF0000"/>
        </w:rPr>
        <w:t xml:space="preserve"> abbreviated data entry in EEM D/</w:t>
      </w:r>
      <w:r w:rsidR="00C449FA">
        <w:rPr>
          <w:color w:val="FF0000"/>
        </w:rPr>
        <w:t>CH</w:t>
      </w:r>
      <w:r w:rsidR="00426652">
        <w:rPr>
          <w:color w:val="FF0000"/>
        </w:rPr>
        <w:t>)</w:t>
      </w:r>
      <w:r w:rsidR="00CB6B2B">
        <w:rPr>
          <w:color w:val="FF0000"/>
        </w:rPr>
        <w:t xml:space="preserve"> </w:t>
      </w:r>
      <w:r w:rsidR="00C60D12" w:rsidRPr="004872E1">
        <w:rPr>
          <w:color w:val="FF0000"/>
        </w:rPr>
        <w:t xml:space="preserve">must </w:t>
      </w:r>
      <w:r>
        <w:rPr>
          <w:color w:val="FF0000"/>
        </w:rPr>
        <w:t>submit</w:t>
      </w:r>
      <w:r w:rsidR="00C60D12" w:rsidRPr="004872E1">
        <w:rPr>
          <w:color w:val="FF0000"/>
        </w:rPr>
        <w:t xml:space="preserve"> this tracking document</w:t>
      </w:r>
      <w:r w:rsidR="00EB2F8C">
        <w:rPr>
          <w:color w:val="FF0000"/>
        </w:rPr>
        <w:t xml:space="preserve"> (or </w:t>
      </w:r>
      <w:r w:rsidR="00815BED">
        <w:rPr>
          <w:color w:val="FF0000"/>
        </w:rPr>
        <w:t xml:space="preserve">a </w:t>
      </w:r>
      <w:r w:rsidR="00EB2F8C">
        <w:rPr>
          <w:color w:val="FF0000"/>
        </w:rPr>
        <w:t>PA-46</w:t>
      </w:r>
      <w:r w:rsidR="00815BED">
        <w:rPr>
          <w:color w:val="FF0000"/>
        </w:rPr>
        <w:t xml:space="preserve"> form</w:t>
      </w:r>
      <w:r w:rsidR="00EB2F8C">
        <w:rPr>
          <w:color w:val="FF0000"/>
        </w:rPr>
        <w:t xml:space="preserve">) to the </w:t>
      </w:r>
      <w:r w:rsidR="00426652">
        <w:rPr>
          <w:color w:val="FF0000"/>
        </w:rPr>
        <w:t>ISD</w:t>
      </w:r>
      <w:r w:rsidR="00C60D12" w:rsidRPr="004872E1">
        <w:rPr>
          <w:color w:val="FF0000"/>
        </w:rPr>
        <w:t xml:space="preserve"> </w:t>
      </w:r>
      <w:r w:rsidR="00C60D12" w:rsidRPr="004872E1">
        <w:rPr>
          <w:b/>
          <w:color w:val="FF0000"/>
        </w:rPr>
        <w:t xml:space="preserve">no later than July </w:t>
      </w:r>
      <w:r w:rsidR="00373034">
        <w:rPr>
          <w:b/>
          <w:color w:val="FF0000"/>
        </w:rPr>
        <w:t>15.</w:t>
      </w:r>
      <w:r w:rsidR="004872E1" w:rsidRPr="004872E1">
        <w:rPr>
          <w:b/>
          <w:color w:val="FF0000"/>
        </w:rPr>
        <w:t xml:space="preserve"> </w:t>
      </w:r>
    </w:p>
    <w:p w:rsidR="00C60D12" w:rsidRDefault="00C60D12" w:rsidP="00426652">
      <w:pPr>
        <w:pStyle w:val="Heading2"/>
        <w:spacing w:before="120"/>
      </w:pPr>
      <w:r w:rsidRPr="00C60D12">
        <w:t>EXCEPTIONS</w:t>
      </w:r>
    </w:p>
    <w:p w:rsidR="00C60D12" w:rsidRPr="00426652" w:rsidRDefault="00BE09E5" w:rsidP="00C60D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Does the district have an MDE-approved </w:t>
      </w:r>
      <w:r w:rsidR="00C60D12" w:rsidRPr="00426652">
        <w:rPr>
          <w:b/>
        </w:rPr>
        <w:t>waiver lowering the day, hour, or at</w:t>
      </w:r>
      <w:r w:rsidR="007A4129" w:rsidRPr="00426652">
        <w:rPr>
          <w:b/>
        </w:rPr>
        <w:t>tendance requirement</w:t>
      </w:r>
      <w:r w:rsidR="009542B4" w:rsidRPr="00426652">
        <w:rPr>
          <w:b/>
        </w:rPr>
        <w:t xml:space="preserve"> for any building/program</w:t>
      </w:r>
      <w:r w:rsidR="00C60D12" w:rsidRPr="00426652">
        <w:rPr>
          <w:b/>
        </w:rPr>
        <w:t xml:space="preserve">?  </w:t>
      </w:r>
      <w:r w:rsidR="00C60D12" w:rsidRPr="0042665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0D12" w:rsidRPr="00426652">
        <w:rPr>
          <w:b/>
        </w:rPr>
        <w:instrText xml:space="preserve"> FORMCHECKBOX </w:instrText>
      </w:r>
      <w:r w:rsidR="00B16422">
        <w:rPr>
          <w:b/>
        </w:rPr>
      </w:r>
      <w:r w:rsidR="00B16422">
        <w:rPr>
          <w:b/>
        </w:rPr>
        <w:fldChar w:fldCharType="separate"/>
      </w:r>
      <w:r w:rsidR="00C60D12" w:rsidRPr="00426652">
        <w:rPr>
          <w:b/>
        </w:rPr>
        <w:fldChar w:fldCharType="end"/>
      </w:r>
      <w:bookmarkEnd w:id="0"/>
      <w:r w:rsidR="00C60D12" w:rsidRPr="00426652">
        <w:rPr>
          <w:b/>
        </w:rPr>
        <w:t xml:space="preserve"> Yes  </w:t>
      </w:r>
      <w:r w:rsidR="00C60D12" w:rsidRPr="00426652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60D12" w:rsidRPr="00426652">
        <w:rPr>
          <w:b/>
        </w:rPr>
        <w:instrText xml:space="preserve"> FORMCHECKBOX </w:instrText>
      </w:r>
      <w:r w:rsidR="00B16422">
        <w:rPr>
          <w:b/>
        </w:rPr>
      </w:r>
      <w:r w:rsidR="00B16422">
        <w:rPr>
          <w:b/>
        </w:rPr>
        <w:fldChar w:fldCharType="separate"/>
      </w:r>
      <w:r w:rsidR="00C60D12" w:rsidRPr="00426652">
        <w:rPr>
          <w:b/>
        </w:rPr>
        <w:fldChar w:fldCharType="end"/>
      </w:r>
      <w:bookmarkEnd w:id="1"/>
      <w:r w:rsidR="00C60D12" w:rsidRPr="00426652">
        <w:rPr>
          <w:b/>
        </w:rPr>
        <w:t xml:space="preserve"> No</w:t>
      </w:r>
    </w:p>
    <w:p w:rsidR="007A4129" w:rsidRDefault="007A4129" w:rsidP="007A4129">
      <w:pPr>
        <w:pStyle w:val="ListParagraph"/>
        <w:numPr>
          <w:ilvl w:val="1"/>
          <w:numId w:val="1"/>
        </w:numPr>
      </w:pPr>
      <w:r>
        <w:t xml:space="preserve">If yes, </w:t>
      </w:r>
      <w:r w:rsidR="00EB2F8C">
        <w:t>identify program and list the days/hours targets required by waiver</w:t>
      </w:r>
      <w:r>
        <w:t>:</w:t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</w:p>
    <w:p w:rsidR="00C60D12" w:rsidRPr="00426652" w:rsidRDefault="00C60D12" w:rsidP="00C60D12">
      <w:pPr>
        <w:pStyle w:val="ListParagraph"/>
        <w:numPr>
          <w:ilvl w:val="0"/>
          <w:numId w:val="1"/>
        </w:numPr>
        <w:rPr>
          <w:b/>
        </w:rPr>
      </w:pPr>
      <w:r w:rsidRPr="00426652">
        <w:rPr>
          <w:b/>
        </w:rPr>
        <w:t xml:space="preserve">Did your district operate under a collective bargaining agreement that allowed </w:t>
      </w:r>
      <w:r w:rsidR="005D620A" w:rsidRPr="00426652">
        <w:rPr>
          <w:b/>
        </w:rPr>
        <w:t xml:space="preserve">you to operate </w:t>
      </w:r>
      <w:r w:rsidRPr="00426652">
        <w:rPr>
          <w:b/>
        </w:rPr>
        <w:t>fewer than 180 days</w:t>
      </w:r>
      <w:r w:rsidR="009542B4" w:rsidRPr="00426652">
        <w:rPr>
          <w:b/>
        </w:rPr>
        <w:t xml:space="preserve"> district-wide</w:t>
      </w:r>
      <w:r w:rsidRPr="00426652">
        <w:rPr>
          <w:b/>
        </w:rPr>
        <w:t xml:space="preserve">? </w:t>
      </w:r>
      <w:r w:rsidRPr="00426652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26652">
        <w:rPr>
          <w:b/>
        </w:rPr>
        <w:instrText xml:space="preserve"> FORMCHECKBOX </w:instrText>
      </w:r>
      <w:r w:rsidR="00B16422">
        <w:rPr>
          <w:b/>
        </w:rPr>
      </w:r>
      <w:r w:rsidR="00B16422">
        <w:rPr>
          <w:b/>
        </w:rPr>
        <w:fldChar w:fldCharType="separate"/>
      </w:r>
      <w:r w:rsidRPr="00426652">
        <w:rPr>
          <w:b/>
        </w:rPr>
        <w:fldChar w:fldCharType="end"/>
      </w:r>
      <w:bookmarkEnd w:id="2"/>
      <w:r w:rsidRPr="00426652">
        <w:rPr>
          <w:b/>
        </w:rPr>
        <w:t xml:space="preserve"> Yes  </w:t>
      </w:r>
      <w:r w:rsidRPr="0042665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26652">
        <w:rPr>
          <w:b/>
        </w:rPr>
        <w:instrText xml:space="preserve"> FORMCHECKBOX </w:instrText>
      </w:r>
      <w:r w:rsidR="00B16422">
        <w:rPr>
          <w:b/>
        </w:rPr>
      </w:r>
      <w:r w:rsidR="00B16422">
        <w:rPr>
          <w:b/>
        </w:rPr>
        <w:fldChar w:fldCharType="separate"/>
      </w:r>
      <w:r w:rsidRPr="00426652">
        <w:rPr>
          <w:b/>
        </w:rPr>
        <w:fldChar w:fldCharType="end"/>
      </w:r>
      <w:bookmarkEnd w:id="3"/>
      <w:r w:rsidRPr="00426652">
        <w:rPr>
          <w:b/>
        </w:rPr>
        <w:t xml:space="preserve"> No</w:t>
      </w:r>
    </w:p>
    <w:p w:rsidR="007A4129" w:rsidRDefault="007A4129" w:rsidP="007A4129">
      <w:pPr>
        <w:pStyle w:val="ListParagraph"/>
        <w:numPr>
          <w:ilvl w:val="1"/>
          <w:numId w:val="1"/>
        </w:numPr>
      </w:pPr>
      <w:r>
        <w:t xml:space="preserve">If yes, </w:t>
      </w:r>
      <w:r w:rsidR="009542B4">
        <w:t>list number of days per CBA</w:t>
      </w:r>
      <w:r>
        <w:t xml:space="preserve">: </w:t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 w:rsidR="009542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D12" w:rsidRPr="00426652" w:rsidRDefault="00C60D12" w:rsidP="00C60D12">
      <w:pPr>
        <w:pStyle w:val="ListParagraph"/>
        <w:numPr>
          <w:ilvl w:val="0"/>
          <w:numId w:val="1"/>
        </w:numPr>
        <w:rPr>
          <w:b/>
        </w:rPr>
      </w:pPr>
      <w:r w:rsidRPr="00426652">
        <w:rPr>
          <w:b/>
        </w:rPr>
        <w:t xml:space="preserve">Did your district </w:t>
      </w:r>
      <w:r w:rsidR="009542B4" w:rsidRPr="00426652">
        <w:rPr>
          <w:b/>
        </w:rPr>
        <w:t>comply with Section 101(10) to count up to 38 hours of</w:t>
      </w:r>
      <w:r w:rsidR="00C449FA" w:rsidRPr="00426652">
        <w:rPr>
          <w:b/>
        </w:rPr>
        <w:t xml:space="preserve"> professional development toward minimum days/hours?</w:t>
      </w:r>
      <w:r w:rsidRPr="00426652">
        <w:rPr>
          <w:b/>
        </w:rPr>
        <w:t xml:space="preserve">  </w:t>
      </w:r>
      <w:r w:rsidRPr="00426652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26652">
        <w:rPr>
          <w:b/>
        </w:rPr>
        <w:instrText xml:space="preserve"> FORMCHECKBOX </w:instrText>
      </w:r>
      <w:r w:rsidR="00B16422">
        <w:rPr>
          <w:b/>
        </w:rPr>
      </w:r>
      <w:r w:rsidR="00B16422">
        <w:rPr>
          <w:b/>
        </w:rPr>
        <w:fldChar w:fldCharType="separate"/>
      </w:r>
      <w:r w:rsidRPr="00426652">
        <w:rPr>
          <w:b/>
        </w:rPr>
        <w:fldChar w:fldCharType="end"/>
      </w:r>
      <w:bookmarkEnd w:id="4"/>
      <w:r w:rsidRPr="00426652">
        <w:rPr>
          <w:b/>
        </w:rPr>
        <w:t xml:space="preserve"> Yes  </w:t>
      </w:r>
      <w:r w:rsidRPr="00426652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26652">
        <w:rPr>
          <w:b/>
        </w:rPr>
        <w:instrText xml:space="preserve"> FORMCHECKBOX </w:instrText>
      </w:r>
      <w:r w:rsidR="00B16422">
        <w:rPr>
          <w:b/>
        </w:rPr>
      </w:r>
      <w:r w:rsidR="00B16422">
        <w:rPr>
          <w:b/>
        </w:rPr>
        <w:fldChar w:fldCharType="separate"/>
      </w:r>
      <w:r w:rsidRPr="00426652">
        <w:rPr>
          <w:b/>
        </w:rPr>
        <w:fldChar w:fldCharType="end"/>
      </w:r>
      <w:bookmarkEnd w:id="5"/>
      <w:r w:rsidRPr="00426652">
        <w:rPr>
          <w:b/>
        </w:rPr>
        <w:t xml:space="preserve"> No</w:t>
      </w:r>
    </w:p>
    <w:p w:rsidR="007C0B36" w:rsidRDefault="007A4129" w:rsidP="0020158D">
      <w:pPr>
        <w:pStyle w:val="ListParagraph"/>
        <w:numPr>
          <w:ilvl w:val="1"/>
          <w:numId w:val="1"/>
        </w:numPr>
      </w:pPr>
      <w:r>
        <w:t xml:space="preserve">If yes, </w:t>
      </w:r>
      <w:r w:rsidR="00C449FA">
        <w:t xml:space="preserve">district must </w:t>
      </w:r>
      <w:r w:rsidR="00EB2F8C">
        <w:t>certify statutory compliance by submitting a</w:t>
      </w:r>
      <w:r w:rsidR="00C449FA">
        <w:t xml:space="preserve"> signed </w:t>
      </w:r>
      <w:r w:rsidR="00BE09E5">
        <w:t xml:space="preserve">PA-QPD annual certification statement </w:t>
      </w:r>
      <w:r w:rsidR="00EB2F8C">
        <w:t>to the ISD</w:t>
      </w:r>
      <w:r w:rsidR="00C449FA">
        <w:t xml:space="preserve">. </w:t>
      </w:r>
    </w:p>
    <w:p w:rsidR="00BE09E5" w:rsidRDefault="00BE09E5" w:rsidP="00426652">
      <w:pPr>
        <w:pStyle w:val="Heading2"/>
        <w:spacing w:before="120"/>
        <w:rPr>
          <w:color w:val="FF0000"/>
        </w:rPr>
      </w:pPr>
    </w:p>
    <w:p w:rsidR="00426652" w:rsidRDefault="00426652" w:rsidP="00426652">
      <w:pPr>
        <w:pStyle w:val="Heading2"/>
        <w:spacing w:before="120"/>
        <w:rPr>
          <w:color w:val="FF0000"/>
          <w:sz w:val="20"/>
        </w:rPr>
      </w:pPr>
      <w:r>
        <w:rPr>
          <w:color w:val="FF0000"/>
        </w:rPr>
        <w:t xml:space="preserve">TABLE A </w:t>
      </w:r>
      <w:r w:rsidRPr="009C79AF">
        <w:rPr>
          <w:color w:val="FF0000"/>
        </w:rPr>
        <w:t>INSTRUCTIONS</w:t>
      </w:r>
      <w:r>
        <w:rPr>
          <w:color w:val="FF0000"/>
        </w:rPr>
        <w:t xml:space="preserve">: </w:t>
      </w:r>
      <w:r>
        <w:rPr>
          <w:color w:val="FF0000"/>
          <w:sz w:val="20"/>
        </w:rPr>
        <w:t>Please use</w:t>
      </w:r>
      <w:r w:rsidR="00BE09E5">
        <w:rPr>
          <w:color w:val="FF0000"/>
          <w:sz w:val="20"/>
        </w:rPr>
        <w:t xml:space="preserve"> your</w:t>
      </w:r>
      <w:r>
        <w:rPr>
          <w:color w:val="FF0000"/>
          <w:sz w:val="20"/>
        </w:rPr>
        <w:t xml:space="preserve"> district’s DA-45 Auditor Review Form </w:t>
      </w:r>
      <w:r w:rsidR="00EB2F8C">
        <w:rPr>
          <w:color w:val="FF0000"/>
          <w:sz w:val="20"/>
        </w:rPr>
        <w:t>to report</w:t>
      </w:r>
      <w:r>
        <w:rPr>
          <w:color w:val="FF0000"/>
          <w:sz w:val="20"/>
        </w:rPr>
        <w:t xml:space="preserve"> </w:t>
      </w:r>
      <w:r w:rsidR="00FB4124">
        <w:rPr>
          <w:color w:val="FF0000"/>
          <w:sz w:val="20"/>
        </w:rPr>
        <w:t>student</w:t>
      </w:r>
      <w:r>
        <w:rPr>
          <w:color w:val="FF0000"/>
          <w:sz w:val="20"/>
        </w:rPr>
        <w:t xml:space="preserve"> days (A2)</w:t>
      </w:r>
      <w:r w:rsidR="00FB4124">
        <w:rPr>
          <w:color w:val="FF0000"/>
          <w:sz w:val="20"/>
        </w:rPr>
        <w:t xml:space="preserve"> and QPD days (A3), plus student hours (A8</w:t>
      </w:r>
      <w:r>
        <w:rPr>
          <w:color w:val="FF0000"/>
          <w:sz w:val="20"/>
        </w:rPr>
        <w:t xml:space="preserve">) </w:t>
      </w:r>
      <w:r w:rsidR="00FB4124">
        <w:rPr>
          <w:color w:val="FF0000"/>
          <w:sz w:val="20"/>
        </w:rPr>
        <w:t xml:space="preserve">and QPD hours (A9) </w:t>
      </w:r>
      <w:r>
        <w:rPr>
          <w:color w:val="FF0000"/>
          <w:sz w:val="20"/>
        </w:rPr>
        <w:t>for each building/grade/program</w:t>
      </w:r>
      <w:r w:rsidR="00BE09E5">
        <w:rPr>
          <w:color w:val="FF0000"/>
          <w:sz w:val="20"/>
        </w:rPr>
        <w:t xml:space="preserve"> below</w:t>
      </w:r>
      <w:r>
        <w:rPr>
          <w:color w:val="FF0000"/>
          <w:sz w:val="20"/>
        </w:rPr>
        <w:t>.</w:t>
      </w:r>
      <w:r w:rsidR="00EB2F8C">
        <w:rPr>
          <w:color w:val="FF0000"/>
          <w:sz w:val="20"/>
        </w:rPr>
        <w:t xml:space="preserve"> </w:t>
      </w:r>
    </w:p>
    <w:p w:rsidR="00BE09E5" w:rsidRPr="00BE09E5" w:rsidRDefault="00BE09E5" w:rsidP="00BE09E5"/>
    <w:p w:rsidR="00C60D12" w:rsidRDefault="004872E1" w:rsidP="00C60D12">
      <w:pPr>
        <w:pStyle w:val="Heading2"/>
        <w:rPr>
          <w:color w:val="FF0000"/>
          <w:sz w:val="20"/>
        </w:rPr>
      </w:pPr>
      <w:r>
        <w:t xml:space="preserve">TABLE A - </w:t>
      </w:r>
      <w:r w:rsidR="00F72C93">
        <w:t>DAYS</w:t>
      </w:r>
      <w:r w:rsidR="00C60D12">
        <w:t xml:space="preserve"> AND HOURS</w:t>
      </w:r>
      <w:r w:rsidR="007A4129">
        <w:t xml:space="preserve"> </w:t>
      </w:r>
      <w:r w:rsidR="00394722">
        <w:rPr>
          <w:color w:val="FF0000"/>
          <w:sz w:val="20"/>
        </w:rPr>
        <w:t>(</w:t>
      </w:r>
      <w:r w:rsidR="00426652">
        <w:rPr>
          <w:color w:val="FF0000"/>
          <w:sz w:val="20"/>
        </w:rPr>
        <w:t>Please delete the sampl</w:t>
      </w:r>
      <w:r w:rsidR="00251997">
        <w:rPr>
          <w:color w:val="FF0000"/>
          <w:sz w:val="20"/>
        </w:rPr>
        <w:t>e program data before you begin)</w:t>
      </w:r>
    </w:p>
    <w:tbl>
      <w:tblPr>
        <w:tblStyle w:val="TableGrid"/>
        <w:tblW w:w="4658" w:type="pct"/>
        <w:tblLook w:val="04A0" w:firstRow="1" w:lastRow="0" w:firstColumn="1" w:lastColumn="0" w:noHBand="0" w:noVBand="1"/>
        <w:tblCaption w:val="DAYS AND HOURS"/>
        <w:tblDescription w:val="Days and Hours Entry"/>
      </w:tblPr>
      <w:tblGrid>
        <w:gridCol w:w="2021"/>
        <w:gridCol w:w="849"/>
        <w:gridCol w:w="850"/>
        <w:gridCol w:w="885"/>
        <w:gridCol w:w="1150"/>
        <w:gridCol w:w="848"/>
        <w:gridCol w:w="1048"/>
        <w:gridCol w:w="850"/>
        <w:gridCol w:w="850"/>
        <w:gridCol w:w="885"/>
        <w:gridCol w:w="1150"/>
        <w:gridCol w:w="848"/>
        <w:gridCol w:w="1172"/>
      </w:tblGrid>
      <w:tr w:rsidR="00993EE6" w:rsidRPr="00C60D12" w:rsidTr="00B16422">
        <w:trPr>
          <w:tblHeader/>
        </w:trPr>
        <w:tc>
          <w:tcPr>
            <w:tcW w:w="754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</w:t>
            </w:r>
          </w:p>
        </w:tc>
        <w:tc>
          <w:tcPr>
            <w:tcW w:w="317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A2</w:t>
            </w:r>
          </w:p>
        </w:tc>
        <w:tc>
          <w:tcPr>
            <w:tcW w:w="317" w:type="pct"/>
          </w:tcPr>
          <w:p w:rsidR="00B44BAB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A3</w:t>
            </w:r>
          </w:p>
        </w:tc>
        <w:tc>
          <w:tcPr>
            <w:tcW w:w="330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</w:t>
            </w:r>
          </w:p>
        </w:tc>
        <w:tc>
          <w:tcPr>
            <w:tcW w:w="429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A5</w:t>
            </w:r>
          </w:p>
        </w:tc>
        <w:tc>
          <w:tcPr>
            <w:tcW w:w="316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A6</w:t>
            </w: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A7</w:t>
            </w: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A8</w:t>
            </w:r>
          </w:p>
        </w:tc>
        <w:tc>
          <w:tcPr>
            <w:tcW w:w="317" w:type="pct"/>
          </w:tcPr>
          <w:p w:rsidR="00B44BAB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A9</w:t>
            </w:r>
          </w:p>
        </w:tc>
        <w:tc>
          <w:tcPr>
            <w:tcW w:w="330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A10</w:t>
            </w:r>
          </w:p>
        </w:tc>
        <w:tc>
          <w:tcPr>
            <w:tcW w:w="429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A11</w:t>
            </w:r>
          </w:p>
        </w:tc>
        <w:tc>
          <w:tcPr>
            <w:tcW w:w="316" w:type="pct"/>
          </w:tcPr>
          <w:p w:rsidR="00B44BAB" w:rsidRPr="00C60D12" w:rsidRDefault="00B44BAB" w:rsidP="00265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A12</w:t>
            </w:r>
          </w:p>
        </w:tc>
        <w:tc>
          <w:tcPr>
            <w:tcW w:w="437" w:type="pct"/>
          </w:tcPr>
          <w:p w:rsidR="00B44BAB" w:rsidRPr="00C60D12" w:rsidRDefault="00B44BAB" w:rsidP="00265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A13</w:t>
            </w:r>
          </w:p>
        </w:tc>
      </w:tr>
      <w:tr w:rsidR="00993EE6" w:rsidRPr="00C60D12" w:rsidTr="00B16422">
        <w:trPr>
          <w:tblHeader/>
        </w:trPr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(Group Number) Name of Building/Grade</w:t>
            </w:r>
            <w:bookmarkStart w:id="6" w:name="_GoBack"/>
            <w:bookmarkEnd w:id="6"/>
            <w:r w:rsidRPr="00C60D12">
              <w:rPr>
                <w:rFonts w:asciiTheme="minorHAnsi" w:hAnsiTheme="minorHAnsi"/>
                <w:sz w:val="18"/>
                <w:szCs w:val="18"/>
              </w:rPr>
              <w:t>/Program</w:t>
            </w:r>
          </w:p>
        </w:tc>
        <w:tc>
          <w:tcPr>
            <w:tcW w:w="317" w:type="pct"/>
          </w:tcPr>
          <w:p w:rsidR="00B44BAB" w:rsidRPr="00C60D12" w:rsidRDefault="00B44BAB" w:rsidP="00FB412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</w:t>
            </w:r>
            <w:r w:rsidRPr="00C60D12">
              <w:rPr>
                <w:rFonts w:asciiTheme="minorHAnsi" w:hAnsiTheme="minorHAnsi"/>
                <w:sz w:val="18"/>
                <w:szCs w:val="18"/>
              </w:rPr>
              <w:t xml:space="preserve">f </w:t>
            </w:r>
            <w:r>
              <w:rPr>
                <w:rFonts w:asciiTheme="minorHAnsi" w:hAnsiTheme="minorHAnsi"/>
                <w:sz w:val="18"/>
                <w:szCs w:val="18"/>
              </w:rPr>
              <w:t>Student</w:t>
            </w:r>
            <w:r w:rsidRPr="00C60D12">
              <w:rPr>
                <w:rFonts w:asciiTheme="minorHAnsi" w:hAnsiTheme="minorHAnsi"/>
                <w:sz w:val="18"/>
                <w:szCs w:val="18"/>
              </w:rPr>
              <w:t xml:space="preserve"> Days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7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Number of QPD days </w:t>
            </w:r>
            <w:r w:rsidRPr="00FB4124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(only input </w:t>
            </w:r>
            <w:r w:rsidRPr="00815BED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§101(10)</w:t>
            </w:r>
            <w:r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eligible PD days)</w:t>
            </w:r>
          </w:p>
        </w:tc>
        <w:tc>
          <w:tcPr>
            <w:tcW w:w="330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Days Canceled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E3D6B">
              <w:rPr>
                <w:rFonts w:asciiTheme="minorHAnsi" w:hAnsiTheme="minorHAnsi"/>
                <w:color w:val="FF0000"/>
                <w:sz w:val="16"/>
                <w:szCs w:val="18"/>
              </w:rPr>
              <w:t>(from</w:t>
            </w:r>
            <w:r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  </w:t>
            </w:r>
            <w:r w:rsidRPr="00BE3D6B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 Table B)</w:t>
            </w:r>
          </w:p>
        </w:tc>
        <w:tc>
          <w:tcPr>
            <w:tcW w:w="429" w:type="pct"/>
          </w:tcPr>
          <w:p w:rsidR="00B44BAB" w:rsidRPr="00C60D12" w:rsidRDefault="00B44BAB" w:rsidP="00BE3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Days Rescheduled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E3D6B">
              <w:rPr>
                <w:rFonts w:asciiTheme="minorHAnsi" w:hAnsiTheme="minorHAnsi"/>
                <w:color w:val="FF0000"/>
                <w:sz w:val="16"/>
                <w:szCs w:val="18"/>
              </w:rPr>
              <w:t>(from Table B)</w:t>
            </w:r>
          </w:p>
        </w:tc>
        <w:tc>
          <w:tcPr>
            <w:tcW w:w="316" w:type="pct"/>
          </w:tcPr>
          <w:p w:rsidR="00B44BAB" w:rsidRPr="00C60D12" w:rsidRDefault="00B44BAB" w:rsidP="00265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Days Forgiven</w:t>
            </w: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Default="00B44BAB" w:rsidP="00265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Days</w:t>
            </w:r>
          </w:p>
          <w:p w:rsidR="00B44BAB" w:rsidRPr="00B16422" w:rsidRDefault="00B44BAB" w:rsidP="00B44BAB">
            <w:pPr>
              <w:tabs>
                <w:tab w:val="center" w:pos="522"/>
              </w:tabs>
              <w:rPr>
                <w:rFonts w:asciiTheme="minorHAnsi" w:hAnsiTheme="minorHAnsi"/>
                <w:sz w:val="17"/>
                <w:szCs w:val="17"/>
              </w:rPr>
            </w:pPr>
            <w:r w:rsidRPr="00B16422">
              <w:rPr>
                <w:rFonts w:asciiTheme="minorHAnsi" w:hAnsiTheme="minorHAnsi"/>
                <w:sz w:val="17"/>
                <w:szCs w:val="17"/>
              </w:rPr>
              <w:t>(A2+A3</w:t>
            </w:r>
            <w:r w:rsidR="00993EE6" w:rsidRPr="00B16422">
              <w:rPr>
                <w:rFonts w:asciiTheme="minorHAnsi" w:hAnsiTheme="minorHAnsi"/>
                <w:sz w:val="17"/>
                <w:szCs w:val="17"/>
              </w:rPr>
              <w:t xml:space="preserve"> -</w:t>
            </w:r>
            <w:r w:rsidR="00B1642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B16422">
              <w:rPr>
                <w:rFonts w:asciiTheme="minorHAnsi" w:hAnsiTheme="minorHAnsi"/>
                <w:sz w:val="17"/>
                <w:szCs w:val="17"/>
              </w:rPr>
              <w:t>A4</w:t>
            </w:r>
            <w:r w:rsidR="00993EE6" w:rsidRPr="00B1642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B16422">
              <w:rPr>
                <w:rFonts w:asciiTheme="minorHAnsi" w:hAnsiTheme="minorHAnsi"/>
                <w:sz w:val="17"/>
                <w:szCs w:val="17"/>
              </w:rPr>
              <w:t>+A5+A6)</w:t>
            </w: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FB4124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 xml:space="preserve">Number 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C60D12">
              <w:rPr>
                <w:rFonts w:asciiTheme="minorHAnsi" w:hAnsiTheme="minorHAnsi"/>
                <w:sz w:val="18"/>
                <w:szCs w:val="18"/>
              </w:rPr>
              <w:t xml:space="preserve">f </w:t>
            </w:r>
            <w:r>
              <w:rPr>
                <w:rFonts w:asciiTheme="minorHAnsi" w:hAnsiTheme="minorHAnsi"/>
                <w:sz w:val="18"/>
                <w:szCs w:val="18"/>
              </w:rPr>
              <w:t>Student</w:t>
            </w:r>
            <w:r w:rsidRPr="00C60D12">
              <w:rPr>
                <w:rFonts w:asciiTheme="minorHAnsi" w:hAnsiTheme="minorHAnsi"/>
                <w:sz w:val="18"/>
                <w:szCs w:val="18"/>
              </w:rPr>
              <w:t xml:space="preserve"> Hours</w:t>
            </w:r>
          </w:p>
        </w:tc>
        <w:tc>
          <w:tcPr>
            <w:tcW w:w="317" w:type="pct"/>
          </w:tcPr>
          <w:p w:rsidR="00B44BAB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QPD Hours</w:t>
            </w:r>
          </w:p>
          <w:p w:rsidR="00B44BAB" w:rsidRDefault="00B44BAB" w:rsidP="00B44BAB">
            <w:pPr>
              <w:rPr>
                <w:rFonts w:asciiTheme="minorHAnsi" w:hAnsiTheme="minorHAnsi"/>
                <w:sz w:val="18"/>
                <w:szCs w:val="18"/>
              </w:rPr>
            </w:pPr>
            <w:r w:rsidRPr="00FB4124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(only input </w:t>
            </w:r>
            <w:r w:rsidRPr="00815BED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§101(10)</w:t>
            </w:r>
            <w:r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eligible PD hours)</w:t>
            </w:r>
          </w:p>
        </w:tc>
        <w:tc>
          <w:tcPr>
            <w:tcW w:w="330" w:type="pct"/>
          </w:tcPr>
          <w:p w:rsidR="00B44BAB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</w:t>
            </w:r>
            <w:r w:rsidRPr="00C60D12">
              <w:rPr>
                <w:rFonts w:asciiTheme="minorHAnsi" w:hAnsiTheme="minorHAnsi"/>
                <w:sz w:val="18"/>
                <w:szCs w:val="18"/>
              </w:rPr>
              <w:t>rs</w:t>
            </w:r>
            <w:proofErr w:type="spellEnd"/>
            <w:r w:rsidRPr="00C60D12">
              <w:rPr>
                <w:rFonts w:asciiTheme="minorHAnsi" w:hAnsiTheme="minorHAnsi"/>
                <w:sz w:val="18"/>
                <w:szCs w:val="18"/>
              </w:rPr>
              <w:t xml:space="preserve"> Canceled</w:t>
            </w:r>
          </w:p>
          <w:p w:rsidR="00F07D57" w:rsidRPr="00C60D12" w:rsidRDefault="00F07D57" w:rsidP="0026550F">
            <w:pPr>
              <w:rPr>
                <w:rFonts w:asciiTheme="minorHAnsi" w:hAnsiTheme="minorHAnsi"/>
                <w:sz w:val="18"/>
                <w:szCs w:val="18"/>
              </w:rPr>
            </w:pPr>
            <w:r w:rsidRPr="00BE3D6B">
              <w:rPr>
                <w:rFonts w:asciiTheme="minorHAnsi" w:hAnsiTheme="minorHAnsi"/>
                <w:color w:val="FF0000"/>
                <w:sz w:val="16"/>
                <w:szCs w:val="18"/>
              </w:rPr>
              <w:t>(from Table B)</w:t>
            </w:r>
          </w:p>
        </w:tc>
        <w:tc>
          <w:tcPr>
            <w:tcW w:w="429" w:type="pct"/>
          </w:tcPr>
          <w:p w:rsidR="00B44BAB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Hours Rescheduled</w:t>
            </w:r>
          </w:p>
          <w:p w:rsidR="00F07D57" w:rsidRDefault="00F07D57" w:rsidP="0026550F">
            <w:pPr>
              <w:rPr>
                <w:rFonts w:asciiTheme="minorHAnsi" w:hAnsiTheme="minorHAnsi"/>
                <w:sz w:val="18"/>
                <w:szCs w:val="18"/>
              </w:rPr>
            </w:pPr>
            <w:r w:rsidRPr="00BE3D6B">
              <w:rPr>
                <w:rFonts w:asciiTheme="minorHAnsi" w:hAnsiTheme="minorHAnsi"/>
                <w:color w:val="FF0000"/>
                <w:sz w:val="16"/>
                <w:szCs w:val="18"/>
              </w:rPr>
              <w:t>(from Table B)</w:t>
            </w:r>
          </w:p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Hours Forgiven</w:t>
            </w:r>
          </w:p>
        </w:tc>
        <w:tc>
          <w:tcPr>
            <w:tcW w:w="437" w:type="pct"/>
          </w:tcPr>
          <w:p w:rsidR="00B44BAB" w:rsidRDefault="00B44BAB" w:rsidP="0026550F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Hours</w:t>
            </w:r>
          </w:p>
          <w:p w:rsidR="00B44BAB" w:rsidRPr="00B16422" w:rsidRDefault="00B44BAB" w:rsidP="00B16422">
            <w:pPr>
              <w:rPr>
                <w:rFonts w:asciiTheme="minorHAnsi" w:hAnsiTheme="minorHAnsi"/>
                <w:sz w:val="17"/>
                <w:szCs w:val="17"/>
              </w:rPr>
            </w:pPr>
            <w:r w:rsidRPr="00B16422">
              <w:rPr>
                <w:rFonts w:asciiTheme="minorHAnsi" w:hAnsiTheme="minorHAnsi"/>
                <w:sz w:val="17"/>
                <w:szCs w:val="17"/>
              </w:rPr>
              <w:t>(A8+A9</w:t>
            </w:r>
            <w:r w:rsidR="00B1642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B16422">
              <w:rPr>
                <w:rFonts w:asciiTheme="minorHAnsi" w:hAnsiTheme="minorHAnsi"/>
                <w:sz w:val="17"/>
                <w:szCs w:val="17"/>
              </w:rPr>
              <w:t>-</w:t>
            </w:r>
            <w:r w:rsidR="00B1642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993EE6" w:rsidRPr="00B16422">
              <w:rPr>
                <w:rFonts w:asciiTheme="minorHAnsi" w:hAnsiTheme="minorHAnsi"/>
                <w:sz w:val="17"/>
                <w:szCs w:val="17"/>
              </w:rPr>
              <w:t>A</w:t>
            </w:r>
            <w:r w:rsidRPr="00B16422">
              <w:rPr>
                <w:rFonts w:asciiTheme="minorHAnsi" w:hAnsiTheme="minorHAnsi"/>
                <w:sz w:val="17"/>
                <w:szCs w:val="17"/>
              </w:rPr>
              <w:t>10</w:t>
            </w:r>
            <w:r w:rsidR="00993EE6" w:rsidRPr="00B1642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B16422">
              <w:rPr>
                <w:rFonts w:asciiTheme="minorHAnsi" w:hAnsiTheme="minorHAnsi"/>
                <w:sz w:val="17"/>
                <w:szCs w:val="17"/>
              </w:rPr>
              <w:t>+A11+A12)</w:t>
            </w:r>
          </w:p>
        </w:tc>
      </w:tr>
      <w:tr w:rsidR="00993EE6" w:rsidRPr="00F72C93" w:rsidTr="00B16422">
        <w:tc>
          <w:tcPr>
            <w:tcW w:w="754" w:type="pct"/>
          </w:tcPr>
          <w:p w:rsidR="00B44BAB" w:rsidRPr="00251997" w:rsidRDefault="00B44BAB" w:rsidP="00BE09E5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Sample Program</w:t>
            </w:r>
          </w:p>
        </w:tc>
        <w:tc>
          <w:tcPr>
            <w:tcW w:w="317" w:type="pct"/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178</w:t>
            </w:r>
          </w:p>
        </w:tc>
        <w:tc>
          <w:tcPr>
            <w:tcW w:w="317" w:type="pct"/>
          </w:tcPr>
          <w:p w:rsidR="00B44BAB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429" w:type="pct"/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16" w:type="pct"/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180</w:t>
            </w: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1088.56</w:t>
            </w:r>
          </w:p>
        </w:tc>
        <w:tc>
          <w:tcPr>
            <w:tcW w:w="317" w:type="pct"/>
          </w:tcPr>
          <w:p w:rsidR="00B44BAB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330" w:type="pct"/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31.25</w:t>
            </w:r>
          </w:p>
        </w:tc>
        <w:tc>
          <w:tcPr>
            <w:tcW w:w="429" w:type="pct"/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16" w:type="pct"/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31.25</w:t>
            </w:r>
          </w:p>
        </w:tc>
        <w:tc>
          <w:tcPr>
            <w:tcW w:w="437" w:type="pct"/>
          </w:tcPr>
          <w:p w:rsidR="00B44BAB" w:rsidRPr="00251997" w:rsidRDefault="00B44BAB" w:rsidP="0026550F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1098.56</w:t>
            </w:r>
          </w:p>
        </w:tc>
      </w:tr>
      <w:tr w:rsidR="00993EE6" w:rsidRPr="00F72C93" w:rsidTr="00B16422">
        <w:tc>
          <w:tcPr>
            <w:tcW w:w="754" w:type="pct"/>
          </w:tcPr>
          <w:p w:rsidR="00B44BAB" w:rsidRPr="00BE09E5" w:rsidRDefault="00B44BAB" w:rsidP="00BE09E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(1</w:t>
            </w:r>
            <w:r w:rsidRPr="00BE09E5">
              <w:rPr>
                <w:rFonts w:asciiTheme="minorHAnsi" w:hAnsiTheme="minorHAnsi"/>
                <w:i/>
                <w:sz w:val="18"/>
                <w:szCs w:val="18"/>
              </w:rPr>
              <w:t>):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BE09E5" w:rsidRDefault="00B44BAB" w:rsidP="00BE09E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(2</w:t>
            </w:r>
            <w:r w:rsidRPr="00BE09E5">
              <w:rPr>
                <w:rFonts w:asciiTheme="minorHAnsi" w:hAnsiTheme="minorHAnsi"/>
                <w:i/>
                <w:sz w:val="18"/>
                <w:szCs w:val="18"/>
              </w:rPr>
              <w:t>):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(3):  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(4):  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(5):  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(6):  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(7):  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(8):  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(9):  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(10):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(11):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E6" w:rsidRPr="00C60D12" w:rsidTr="00B16422">
        <w:tc>
          <w:tcPr>
            <w:tcW w:w="754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(12): </w:t>
            </w: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8" w:space="0" w:color="auto"/>
            </w:tcBorders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</w:tcPr>
          <w:p w:rsidR="00B44BAB" w:rsidRPr="00C60D12" w:rsidRDefault="00B44BAB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E09E5" w:rsidRDefault="00BE09E5" w:rsidP="00BE09E5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72C93" w:rsidRPr="00C60D12" w:rsidRDefault="00F72C93" w:rsidP="00F72C93">
      <w:pPr>
        <w:pStyle w:val="Heading1"/>
        <w:sectPr w:rsidR="00F72C93" w:rsidRPr="00C60D12" w:rsidSect="00F72C9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60D12">
        <w:lastRenderedPageBreak/>
        <w:t>District Days, Hours, and Attendance Tracking Document</w:t>
      </w:r>
    </w:p>
    <w:p w:rsidR="00F72C93" w:rsidRDefault="00F72C93" w:rsidP="00F72C93"/>
    <w:p w:rsidR="00F72C93" w:rsidRDefault="00F72C93" w:rsidP="00F72C93">
      <w:pPr>
        <w:pBdr>
          <w:bottom w:val="single" w:sz="4" w:space="1" w:color="auto"/>
        </w:pBdr>
      </w:pPr>
      <w:r>
        <w:t xml:space="preserve">District Name: </w:t>
      </w:r>
    </w:p>
    <w:p w:rsidR="00F72C93" w:rsidRDefault="00F72C93" w:rsidP="00F72C93">
      <w:r>
        <w:br w:type="column"/>
      </w:r>
    </w:p>
    <w:p w:rsidR="00F72C93" w:rsidRDefault="000E4164" w:rsidP="00BE09E5">
      <w:pPr>
        <w:pBdr>
          <w:bottom w:val="single" w:sz="4" w:space="1" w:color="auto"/>
        </w:pBdr>
        <w:sectPr w:rsidR="00F72C93" w:rsidSect="00C60D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t>School Year:</w:t>
      </w:r>
      <w:r w:rsidR="00BE09E5">
        <w:t xml:space="preserve"> </w:t>
      </w:r>
    </w:p>
    <w:p w:rsidR="00BE09E5" w:rsidRDefault="00426652" w:rsidP="004F1D6F">
      <w:pPr>
        <w:rPr>
          <w:color w:val="FF0000"/>
        </w:rPr>
      </w:pPr>
      <w:r>
        <w:rPr>
          <w:b/>
          <w:color w:val="FF0000"/>
        </w:rPr>
        <w:t xml:space="preserve">TABLE B </w:t>
      </w:r>
      <w:r w:rsidR="004F1D6F" w:rsidRPr="009C79AF">
        <w:rPr>
          <w:b/>
          <w:color w:val="FF0000"/>
        </w:rPr>
        <w:t>INSTRUCTIONS</w:t>
      </w:r>
      <w:r w:rsidR="004F1D6F">
        <w:rPr>
          <w:color w:val="FF0000"/>
        </w:rPr>
        <w:t xml:space="preserve">: </w:t>
      </w:r>
      <w:r w:rsidR="00251997" w:rsidRPr="00251997">
        <w:rPr>
          <w:color w:val="FF0000"/>
        </w:rPr>
        <w:t>Report all</w:t>
      </w:r>
      <w:r w:rsidR="004F1D6F" w:rsidRPr="00251997">
        <w:rPr>
          <w:color w:val="FF0000"/>
        </w:rPr>
        <w:t xml:space="preserve"> </w:t>
      </w:r>
      <w:r w:rsidR="00251997" w:rsidRPr="00251997">
        <w:rPr>
          <w:color w:val="FF0000"/>
        </w:rPr>
        <w:t>events were instructional days or hours were</w:t>
      </w:r>
      <w:r w:rsidR="004F1D6F" w:rsidRPr="00251997">
        <w:rPr>
          <w:color w:val="FF0000"/>
        </w:rPr>
        <w:t xml:space="preserve"> canceled</w:t>
      </w:r>
      <w:r w:rsidR="008B3918" w:rsidRPr="00251997">
        <w:rPr>
          <w:color w:val="FF0000"/>
        </w:rPr>
        <w:t xml:space="preserve"> </w:t>
      </w:r>
      <w:r w:rsidR="00BE09E5">
        <w:rPr>
          <w:color w:val="FF0000"/>
        </w:rPr>
        <w:t>this year</w:t>
      </w:r>
      <w:r w:rsidR="008B3918" w:rsidRPr="00251997">
        <w:rPr>
          <w:color w:val="FF0000"/>
        </w:rPr>
        <w:t>.</w:t>
      </w:r>
      <w:r w:rsidR="00EB2F8C">
        <w:rPr>
          <w:b/>
          <w:color w:val="FF0000"/>
        </w:rPr>
        <w:t xml:space="preserve"> </w:t>
      </w:r>
      <w:r w:rsidR="008B3918">
        <w:rPr>
          <w:color w:val="FF0000"/>
        </w:rPr>
        <w:t>In Section B2, i</w:t>
      </w:r>
      <w:r w:rsidR="004F1D6F">
        <w:rPr>
          <w:color w:val="FF0000"/>
        </w:rPr>
        <w:t xml:space="preserve">ndicate </w:t>
      </w:r>
      <w:r w:rsidR="00373034">
        <w:rPr>
          <w:color w:val="FF0000"/>
        </w:rPr>
        <w:t>if</w:t>
      </w:r>
      <w:r w:rsidR="008B3918">
        <w:rPr>
          <w:color w:val="FF0000"/>
        </w:rPr>
        <w:t xml:space="preserve"> cancellation was</w:t>
      </w:r>
      <w:r w:rsidR="004F1D6F">
        <w:rPr>
          <w:color w:val="FF0000"/>
        </w:rPr>
        <w:t xml:space="preserve"> full day, late start, or early release (A, B, C), and the reason for the cancellation. In Section B3, list the hours </w:t>
      </w:r>
      <w:r w:rsidR="008B3918">
        <w:rPr>
          <w:color w:val="FF0000"/>
        </w:rPr>
        <w:t xml:space="preserve">canceled </w:t>
      </w:r>
      <w:r w:rsidR="004F1D6F">
        <w:rPr>
          <w:color w:val="FF0000"/>
        </w:rPr>
        <w:t xml:space="preserve">for each </w:t>
      </w:r>
      <w:r w:rsidR="00373034">
        <w:rPr>
          <w:color w:val="FF0000"/>
        </w:rPr>
        <w:t>building/program (</w:t>
      </w:r>
      <w:r w:rsidR="008B3918">
        <w:rPr>
          <w:color w:val="FF0000"/>
        </w:rPr>
        <w:t xml:space="preserve">corresponding to </w:t>
      </w:r>
      <w:r w:rsidR="00BE09E5">
        <w:rPr>
          <w:color w:val="FF0000"/>
        </w:rPr>
        <w:t>#1-12</w:t>
      </w:r>
      <w:r w:rsidR="00373034">
        <w:rPr>
          <w:color w:val="FF0000"/>
        </w:rPr>
        <w:t xml:space="preserve"> </w:t>
      </w:r>
      <w:r w:rsidR="00EB2F8C">
        <w:rPr>
          <w:color w:val="FF0000"/>
        </w:rPr>
        <w:t xml:space="preserve">from Table </w:t>
      </w:r>
      <w:proofErr w:type="gramStart"/>
      <w:r w:rsidR="00EB2F8C">
        <w:rPr>
          <w:color w:val="FF0000"/>
        </w:rPr>
        <w:t>A</w:t>
      </w:r>
      <w:proofErr w:type="gramEnd"/>
      <w:r w:rsidR="00BE09E5">
        <w:rPr>
          <w:color w:val="FF0000"/>
        </w:rPr>
        <w:t xml:space="preserve"> on prior page</w:t>
      </w:r>
      <w:r w:rsidR="00EB2F8C">
        <w:rPr>
          <w:color w:val="FF0000"/>
        </w:rPr>
        <w:t xml:space="preserve">). </w:t>
      </w:r>
    </w:p>
    <w:p w:rsidR="00C60D12" w:rsidRDefault="004872E1" w:rsidP="00373034">
      <w:pPr>
        <w:pStyle w:val="Heading2"/>
        <w:spacing w:before="120"/>
      </w:pPr>
      <w:r>
        <w:t xml:space="preserve">TABLE B - </w:t>
      </w:r>
      <w:r w:rsidR="00F72C93">
        <w:t>CANCE</w:t>
      </w:r>
      <w:r w:rsidR="008C6F3F">
        <w:t>L</w:t>
      </w:r>
      <w:r w:rsidR="00F72C93">
        <w:t>LATION TRACKING</w:t>
      </w:r>
      <w:r w:rsidR="004F1D6F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EVENT AND CANCELATION TRACKING"/>
        <w:tblDescription w:val="EVENT AND CANCELATION TRACKING"/>
      </w:tblPr>
      <w:tblGrid>
        <w:gridCol w:w="985"/>
        <w:gridCol w:w="1974"/>
        <w:gridCol w:w="809"/>
        <w:gridCol w:w="923"/>
        <w:gridCol w:w="774"/>
        <w:gridCol w:w="740"/>
        <w:gridCol w:w="740"/>
        <w:gridCol w:w="740"/>
        <w:gridCol w:w="740"/>
        <w:gridCol w:w="740"/>
        <w:gridCol w:w="740"/>
        <w:gridCol w:w="729"/>
        <w:gridCol w:w="729"/>
        <w:gridCol w:w="729"/>
        <w:gridCol w:w="1149"/>
        <w:gridCol w:w="1149"/>
      </w:tblGrid>
      <w:tr w:rsidR="00C55A96" w:rsidRPr="00DC4140" w:rsidTr="006E1835">
        <w:trPr>
          <w:tblHeader/>
        </w:trPr>
        <w:tc>
          <w:tcPr>
            <w:tcW w:w="985" w:type="dxa"/>
          </w:tcPr>
          <w:p w:rsidR="00C55A96" w:rsidRPr="00DC4140" w:rsidRDefault="00C55A96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1974" w:type="dxa"/>
          </w:tcPr>
          <w:p w:rsidR="00C55A96" w:rsidRPr="00DC4140" w:rsidRDefault="00C55A96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B2</w:t>
            </w:r>
          </w:p>
        </w:tc>
        <w:tc>
          <w:tcPr>
            <w:tcW w:w="9133" w:type="dxa"/>
            <w:gridSpan w:val="12"/>
          </w:tcPr>
          <w:p w:rsidR="00C55A96" w:rsidRPr="00DC4140" w:rsidRDefault="00C55A96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B3</w:t>
            </w:r>
          </w:p>
        </w:tc>
        <w:tc>
          <w:tcPr>
            <w:tcW w:w="1149" w:type="dxa"/>
          </w:tcPr>
          <w:p w:rsidR="00C55A96" w:rsidRPr="00DC4140" w:rsidRDefault="00C55A96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B4</w:t>
            </w:r>
          </w:p>
        </w:tc>
        <w:tc>
          <w:tcPr>
            <w:tcW w:w="1149" w:type="dxa"/>
          </w:tcPr>
          <w:p w:rsidR="00C55A96" w:rsidRPr="00DC4140" w:rsidRDefault="00C55A96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B5</w:t>
            </w:r>
          </w:p>
        </w:tc>
      </w:tr>
      <w:tr w:rsidR="00C55A96" w:rsidRPr="00DC4140" w:rsidTr="006E1835">
        <w:trPr>
          <w:trHeight w:val="220"/>
          <w:tblHeader/>
        </w:trPr>
        <w:tc>
          <w:tcPr>
            <w:tcW w:w="985" w:type="dxa"/>
            <w:vMerge w:val="restart"/>
          </w:tcPr>
          <w:p w:rsidR="00C55A96" w:rsidRPr="00DC4140" w:rsidRDefault="00C55A96" w:rsidP="00DC41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974" w:type="dxa"/>
            <w:vMerge w:val="restart"/>
          </w:tcPr>
          <w:p w:rsidR="00C55A96" w:rsidRPr="00DC4140" w:rsidRDefault="00C55A96" w:rsidP="003538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Type and Reason</w:t>
            </w:r>
          </w:p>
          <w:p w:rsidR="00C55A96" w:rsidRDefault="006E1835" w:rsidP="0035381B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Full </w:t>
            </w:r>
            <w:r w:rsidR="00C55A96" w:rsidRPr="00DC4140">
              <w:rPr>
                <w:rFonts w:asciiTheme="minorHAnsi" w:hAnsiTheme="minorHAnsi"/>
                <w:sz w:val="18"/>
                <w:szCs w:val="18"/>
              </w:rPr>
              <w:t>Day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55A96" w:rsidRPr="00DC4140">
              <w:rPr>
                <w:rFonts w:asciiTheme="minorHAnsi" w:hAnsiTheme="minorHAnsi"/>
                <w:sz w:val="18"/>
                <w:szCs w:val="18"/>
              </w:rPr>
              <w:t xml:space="preserve">Canceled </w:t>
            </w:r>
            <w:r>
              <w:rPr>
                <w:rFonts w:asciiTheme="minorHAnsi" w:hAnsiTheme="minorHAnsi"/>
                <w:sz w:val="18"/>
                <w:szCs w:val="18"/>
              </w:rPr>
              <w:t>(plus</w:t>
            </w:r>
            <w:r w:rsidR="00C55A96" w:rsidRPr="00DC4140">
              <w:rPr>
                <w:rFonts w:asciiTheme="minorHAnsi" w:hAnsiTheme="minorHAnsi"/>
                <w:sz w:val="18"/>
                <w:szCs w:val="18"/>
              </w:rPr>
              <w:t xml:space="preserve"> R</w:t>
            </w:r>
            <w:r w:rsidR="00C55A96">
              <w:rPr>
                <w:rFonts w:asciiTheme="minorHAnsi" w:hAnsiTheme="minorHAnsi"/>
                <w:sz w:val="18"/>
                <w:szCs w:val="18"/>
              </w:rPr>
              <w:t>eason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C55A96" w:rsidRDefault="006E1835" w:rsidP="0035381B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Late Start (</w:t>
            </w:r>
            <w:r w:rsidR="00C55A96" w:rsidRPr="00DC4140">
              <w:rPr>
                <w:rFonts w:asciiTheme="minorHAnsi" w:hAnsiTheme="minorHAnsi"/>
                <w:sz w:val="18"/>
                <w:szCs w:val="18"/>
              </w:rPr>
              <w:t>Reason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C55A96" w:rsidRPr="007F070C" w:rsidRDefault="006E1835" w:rsidP="00DC4140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Early Release –(</w:t>
            </w:r>
            <w:r w:rsidR="00C55A96" w:rsidRPr="00DC4140">
              <w:rPr>
                <w:rFonts w:asciiTheme="minorHAnsi" w:hAnsiTheme="minorHAnsi"/>
                <w:sz w:val="18"/>
                <w:szCs w:val="18"/>
              </w:rPr>
              <w:t>Reason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133" w:type="dxa"/>
            <w:gridSpan w:val="12"/>
          </w:tcPr>
          <w:p w:rsidR="00C55A96" w:rsidRPr="00C55A96" w:rsidRDefault="00C55A96" w:rsidP="00C55A96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 xml:space="preserve">Canceled Hours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Impacting </w:t>
            </w:r>
            <w:r w:rsidRPr="00DC4140">
              <w:rPr>
                <w:rFonts w:asciiTheme="minorHAnsi" w:hAnsiTheme="minorHAnsi"/>
                <w:sz w:val="18"/>
                <w:szCs w:val="18"/>
              </w:rPr>
              <w:t>Each Group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(#1-12 Id</w:t>
            </w:r>
            <w:r w:rsidRPr="00DC4140">
              <w:rPr>
                <w:rFonts w:asciiTheme="minorHAnsi" w:hAnsiTheme="minorHAnsi"/>
                <w:sz w:val="18"/>
                <w:szCs w:val="18"/>
              </w:rPr>
              <w:t>entified 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Table</w:t>
            </w:r>
            <w:r w:rsidRPr="00DC4140">
              <w:rPr>
                <w:rFonts w:asciiTheme="minorHAnsi" w:hAnsiTheme="minorHAnsi"/>
                <w:sz w:val="18"/>
                <w:szCs w:val="18"/>
              </w:rPr>
              <w:t xml:space="preserve"> A1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49" w:type="dxa"/>
          </w:tcPr>
          <w:p w:rsidR="00C55A96" w:rsidRPr="0035381B" w:rsidRDefault="00C55A96" w:rsidP="003538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School</w:t>
            </w:r>
          </w:p>
          <w:p w:rsidR="00C55A96" w:rsidRPr="00DC4140" w:rsidRDefault="00C55A96" w:rsidP="0035381B">
            <w:pPr>
              <w:rPr>
                <w:rFonts w:asciiTheme="minorHAnsi" w:hAnsiTheme="minorHAnsi"/>
                <w:sz w:val="18"/>
                <w:szCs w:val="18"/>
              </w:rPr>
            </w:pPr>
            <w:r w:rsidRPr="0035381B">
              <w:rPr>
                <w:rFonts w:asciiTheme="minorHAnsi" w:hAnsiTheme="minorHAnsi"/>
                <w:sz w:val="18"/>
                <w:szCs w:val="18"/>
              </w:rPr>
              <w:t>Rescheduled</w:t>
            </w:r>
          </w:p>
        </w:tc>
        <w:tc>
          <w:tcPr>
            <w:tcW w:w="1149" w:type="dxa"/>
          </w:tcPr>
          <w:p w:rsidR="00C55A96" w:rsidRPr="0035381B" w:rsidRDefault="00C55A96" w:rsidP="003538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Hours</w:t>
            </w:r>
          </w:p>
          <w:p w:rsidR="00C55A96" w:rsidRPr="00DC4140" w:rsidRDefault="00C55A96" w:rsidP="0035381B">
            <w:pPr>
              <w:rPr>
                <w:rFonts w:asciiTheme="minorHAnsi" w:hAnsiTheme="minorHAnsi"/>
                <w:sz w:val="18"/>
                <w:szCs w:val="18"/>
              </w:rPr>
            </w:pPr>
            <w:r w:rsidRPr="0035381B">
              <w:rPr>
                <w:rFonts w:asciiTheme="minorHAnsi" w:hAnsiTheme="minorHAnsi"/>
                <w:sz w:val="18"/>
                <w:szCs w:val="18"/>
              </w:rPr>
              <w:t>Rescheduled</w:t>
            </w:r>
          </w:p>
        </w:tc>
      </w:tr>
      <w:tr w:rsidR="00F830AF" w:rsidRPr="00DC4140" w:rsidTr="006E1835">
        <w:tc>
          <w:tcPr>
            <w:tcW w:w="985" w:type="dxa"/>
            <w:vMerge/>
            <w:vAlign w:val="bottom"/>
          </w:tcPr>
          <w:p w:rsidR="00F830AF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bottom"/>
          </w:tcPr>
          <w:p w:rsidR="00F830AF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(1)</w:t>
            </w:r>
          </w:p>
        </w:tc>
        <w:tc>
          <w:tcPr>
            <w:tcW w:w="923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(2)</w:t>
            </w:r>
          </w:p>
        </w:tc>
        <w:tc>
          <w:tcPr>
            <w:tcW w:w="774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(3)</w:t>
            </w:r>
          </w:p>
        </w:tc>
        <w:tc>
          <w:tcPr>
            <w:tcW w:w="740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(4)</w:t>
            </w:r>
          </w:p>
        </w:tc>
        <w:tc>
          <w:tcPr>
            <w:tcW w:w="740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(5)</w:t>
            </w:r>
          </w:p>
        </w:tc>
        <w:tc>
          <w:tcPr>
            <w:tcW w:w="740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(6)</w:t>
            </w:r>
          </w:p>
        </w:tc>
        <w:tc>
          <w:tcPr>
            <w:tcW w:w="740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(7)</w:t>
            </w:r>
          </w:p>
        </w:tc>
        <w:tc>
          <w:tcPr>
            <w:tcW w:w="740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(8)</w:t>
            </w:r>
          </w:p>
        </w:tc>
        <w:tc>
          <w:tcPr>
            <w:tcW w:w="740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(9)</w:t>
            </w:r>
          </w:p>
        </w:tc>
        <w:tc>
          <w:tcPr>
            <w:tcW w:w="729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(10)</w:t>
            </w:r>
          </w:p>
        </w:tc>
        <w:tc>
          <w:tcPr>
            <w:tcW w:w="729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(11)</w:t>
            </w:r>
          </w:p>
        </w:tc>
        <w:tc>
          <w:tcPr>
            <w:tcW w:w="729" w:type="dxa"/>
            <w:vAlign w:val="bottom"/>
          </w:tcPr>
          <w:p w:rsidR="00F830AF" w:rsidRPr="00DC4140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(12)</w:t>
            </w:r>
          </w:p>
        </w:tc>
        <w:tc>
          <w:tcPr>
            <w:tcW w:w="1149" w:type="dxa"/>
            <w:vAlign w:val="bottom"/>
          </w:tcPr>
          <w:p w:rsidR="00F830AF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  <w:vAlign w:val="bottom"/>
          </w:tcPr>
          <w:p w:rsidR="00F830AF" w:rsidRDefault="00F830AF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7F070C" w:rsidTr="006E1835">
        <w:tc>
          <w:tcPr>
            <w:tcW w:w="985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11/26/21</w:t>
            </w:r>
          </w:p>
        </w:tc>
        <w:tc>
          <w:tcPr>
            <w:tcW w:w="1974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A – </w:t>
            </w:r>
            <w:r w:rsidR="006E183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COVID Infection Rates</w:t>
            </w:r>
            <w:r w:rsidR="006E183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809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6.25</w:t>
            </w:r>
          </w:p>
        </w:tc>
        <w:tc>
          <w:tcPr>
            <w:tcW w:w="923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6.25</w:t>
            </w:r>
          </w:p>
        </w:tc>
        <w:tc>
          <w:tcPr>
            <w:tcW w:w="774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6.25</w:t>
            </w:r>
          </w:p>
        </w:tc>
        <w:tc>
          <w:tcPr>
            <w:tcW w:w="740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6.33</w:t>
            </w:r>
          </w:p>
        </w:tc>
        <w:tc>
          <w:tcPr>
            <w:tcW w:w="740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6.37</w:t>
            </w:r>
          </w:p>
        </w:tc>
        <w:tc>
          <w:tcPr>
            <w:tcW w:w="740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6.37</w:t>
            </w:r>
          </w:p>
        </w:tc>
        <w:tc>
          <w:tcPr>
            <w:tcW w:w="740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N/A</w:t>
            </w:r>
          </w:p>
        </w:tc>
        <w:tc>
          <w:tcPr>
            <w:tcW w:w="1149" w:type="dxa"/>
          </w:tcPr>
          <w:p w:rsidR="00BE09E5" w:rsidRPr="00251997" w:rsidRDefault="00BE09E5" w:rsidP="00BE09E5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2519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0</w:t>
            </w: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tabs>
                <w:tab w:val="left" w:pos="615"/>
                <w:tab w:val="left" w:pos="79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9E5" w:rsidRPr="00DC4140" w:rsidTr="006E1835">
        <w:tc>
          <w:tcPr>
            <w:tcW w:w="985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:rsidR="00BE09E5" w:rsidRDefault="00BE09E5" w:rsidP="00BE09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:rsidR="00BE09E5" w:rsidRPr="00DC4140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BE09E5" w:rsidRDefault="00BE09E5" w:rsidP="00BE09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830AF" w:rsidRDefault="00F830AF" w:rsidP="000E4164">
      <w:pPr>
        <w:pStyle w:val="Heading1"/>
      </w:pPr>
    </w:p>
    <w:p w:rsidR="00F830AF" w:rsidRDefault="00F830AF">
      <w:pPr>
        <w:spacing w:after="160" w:line="259" w:lineRule="auto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2C44A2" w:rsidRPr="00C60D12" w:rsidRDefault="002C44A2" w:rsidP="000E4164">
      <w:pPr>
        <w:pStyle w:val="Heading1"/>
        <w:sectPr w:rsidR="002C44A2" w:rsidRPr="00C60D12" w:rsidSect="00F72C9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60D12">
        <w:lastRenderedPageBreak/>
        <w:t>District Days, Hours, and Attendance Tracking Document</w:t>
      </w:r>
    </w:p>
    <w:p w:rsidR="002C44A2" w:rsidRDefault="002C44A2" w:rsidP="002C44A2"/>
    <w:p w:rsidR="002C44A2" w:rsidRPr="000E4164" w:rsidRDefault="002C44A2" w:rsidP="002C44A2">
      <w:pPr>
        <w:pBdr>
          <w:bottom w:val="single" w:sz="4" w:space="1" w:color="auto"/>
        </w:pBdr>
      </w:pPr>
      <w:r>
        <w:t xml:space="preserve">District Name: </w:t>
      </w:r>
    </w:p>
    <w:p w:rsidR="002C44A2" w:rsidRPr="000E4164" w:rsidRDefault="002C44A2" w:rsidP="002C44A2">
      <w:r w:rsidRPr="000E4164">
        <w:br w:type="column"/>
      </w:r>
    </w:p>
    <w:p w:rsidR="002C44A2" w:rsidRPr="000E4164" w:rsidRDefault="000E4164" w:rsidP="000E4164">
      <w:pPr>
        <w:pBdr>
          <w:bottom w:val="single" w:sz="4" w:space="1" w:color="auto"/>
        </w:pBdr>
        <w:sectPr w:rsidR="002C44A2" w:rsidRPr="000E4164" w:rsidSect="00C60D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E4164">
        <w:t>School Year:</w:t>
      </w:r>
      <w:r w:rsidR="006E1835">
        <w:t xml:space="preserve"> </w:t>
      </w:r>
    </w:p>
    <w:p w:rsidR="00FB4124" w:rsidRDefault="00426652" w:rsidP="005D1799">
      <w:pPr>
        <w:rPr>
          <w:color w:val="FF0000"/>
        </w:rPr>
      </w:pPr>
      <w:r>
        <w:rPr>
          <w:b/>
          <w:color w:val="FF0000"/>
        </w:rPr>
        <w:t xml:space="preserve">TABLE C </w:t>
      </w:r>
      <w:r w:rsidR="009C79AF" w:rsidRPr="009C79AF">
        <w:rPr>
          <w:b/>
          <w:color w:val="FF0000"/>
        </w:rPr>
        <w:t>INSTRUCTIONS</w:t>
      </w:r>
      <w:r w:rsidR="009C79AF">
        <w:rPr>
          <w:color w:val="FF0000"/>
        </w:rPr>
        <w:t xml:space="preserve">: </w:t>
      </w:r>
      <w:r w:rsidR="005D1799" w:rsidRPr="000E4164">
        <w:rPr>
          <w:color w:val="FF0000"/>
        </w:rPr>
        <w:t xml:space="preserve">Complete a </w:t>
      </w:r>
      <w:r w:rsidR="0010784C">
        <w:rPr>
          <w:color w:val="FF0000"/>
        </w:rPr>
        <w:t xml:space="preserve">row </w:t>
      </w:r>
      <w:r w:rsidR="005D1799" w:rsidRPr="000E4164">
        <w:rPr>
          <w:color w:val="FF0000"/>
        </w:rPr>
        <w:t>for each date</w:t>
      </w:r>
      <w:r w:rsidR="002C44A2" w:rsidRPr="000E4164">
        <w:rPr>
          <w:color w:val="FF0000"/>
        </w:rPr>
        <w:t xml:space="preserve"> where </w:t>
      </w:r>
      <w:r w:rsidR="005D1799" w:rsidRPr="00C449FA">
        <w:rPr>
          <w:color w:val="FF0000"/>
        </w:rPr>
        <w:t xml:space="preserve">district-wide attendance fell </w:t>
      </w:r>
      <w:r w:rsidR="002C44A2" w:rsidRPr="00C449FA">
        <w:rPr>
          <w:color w:val="FF0000"/>
        </w:rPr>
        <w:t xml:space="preserve">below the </w:t>
      </w:r>
      <w:r>
        <w:rPr>
          <w:color w:val="FF0000"/>
        </w:rPr>
        <w:t xml:space="preserve">75% </w:t>
      </w:r>
      <w:r w:rsidR="002C44A2" w:rsidRPr="00C449FA">
        <w:rPr>
          <w:color w:val="FF0000"/>
        </w:rPr>
        <w:t>requirement</w:t>
      </w:r>
      <w:r w:rsidR="006E1835">
        <w:rPr>
          <w:color w:val="FF0000"/>
        </w:rPr>
        <w:t xml:space="preserve">. </w:t>
      </w:r>
      <w:r w:rsidR="009C79AF" w:rsidRPr="00A06E71">
        <w:rPr>
          <w:color w:val="FF0000"/>
        </w:rPr>
        <w:t>If district did</w:t>
      </w:r>
      <w:r w:rsidR="007624E8">
        <w:rPr>
          <w:color w:val="FF0000"/>
        </w:rPr>
        <w:t xml:space="preserve"> </w:t>
      </w:r>
      <w:r w:rsidR="009C79AF" w:rsidRPr="00A06E71">
        <w:rPr>
          <w:color w:val="FF0000"/>
        </w:rPr>
        <w:t xml:space="preserve">not have any days </w:t>
      </w:r>
      <w:r w:rsidRPr="00A06E71">
        <w:rPr>
          <w:color w:val="FF0000"/>
        </w:rPr>
        <w:t xml:space="preserve">fall </w:t>
      </w:r>
      <w:r w:rsidR="009C79AF" w:rsidRPr="00A06E71">
        <w:rPr>
          <w:color w:val="FF0000"/>
        </w:rPr>
        <w:t>below attendance target, write “N/A” in Row 1 and sign certification</w:t>
      </w:r>
      <w:r w:rsidR="005E5E83">
        <w:rPr>
          <w:color w:val="FF0000"/>
        </w:rPr>
        <w:t>. Note this document may be</w:t>
      </w:r>
      <w:r w:rsidR="006E1835">
        <w:rPr>
          <w:color w:val="FF0000"/>
        </w:rPr>
        <w:t xml:space="preserve"> signed</w:t>
      </w:r>
      <w:r w:rsidR="007624E8">
        <w:rPr>
          <w:color w:val="FF0000"/>
        </w:rPr>
        <w:t xml:space="preserve"> electronically</w:t>
      </w:r>
      <w:r w:rsidR="005E5E83">
        <w:rPr>
          <w:color w:val="FF0000"/>
        </w:rPr>
        <w:t xml:space="preserve"> via Adobe.</w:t>
      </w:r>
    </w:p>
    <w:p w:rsidR="00FB4124" w:rsidRDefault="00FB4124" w:rsidP="005D1799">
      <w:pPr>
        <w:rPr>
          <w:color w:val="FF0000"/>
        </w:rPr>
      </w:pPr>
    </w:p>
    <w:p w:rsidR="007C0B36" w:rsidRDefault="009C79AF" w:rsidP="005D1799">
      <w:pPr>
        <w:rPr>
          <w:b/>
          <w:color w:val="FF0000"/>
        </w:rPr>
      </w:pPr>
      <w:r w:rsidRPr="00A06E71">
        <w:rPr>
          <w:b/>
          <w:color w:val="FF0000"/>
          <w:u w:val="single"/>
        </w:rPr>
        <w:t xml:space="preserve">Please </w:t>
      </w:r>
      <w:r w:rsidR="006E1835">
        <w:rPr>
          <w:b/>
          <w:color w:val="FF0000"/>
          <w:u w:val="single"/>
        </w:rPr>
        <w:t xml:space="preserve">remember to </w:t>
      </w:r>
      <w:r w:rsidRPr="00A06E71">
        <w:rPr>
          <w:b/>
          <w:color w:val="FF0000"/>
          <w:u w:val="single"/>
        </w:rPr>
        <w:t>a</w:t>
      </w:r>
      <w:r w:rsidR="000E4164" w:rsidRPr="00A06E71">
        <w:rPr>
          <w:b/>
          <w:color w:val="FF0000"/>
          <w:u w:val="single"/>
        </w:rPr>
        <w:t>ttach d</w:t>
      </w:r>
      <w:r w:rsidR="00C449FA" w:rsidRPr="00A06E71">
        <w:rPr>
          <w:b/>
          <w:color w:val="FF0000"/>
          <w:u w:val="single"/>
        </w:rPr>
        <w:t xml:space="preserve">istrict’s 75% </w:t>
      </w:r>
      <w:r w:rsidR="00426652" w:rsidRPr="00A06E71">
        <w:rPr>
          <w:b/>
          <w:color w:val="FF0000"/>
          <w:u w:val="single"/>
        </w:rPr>
        <w:t xml:space="preserve">daily </w:t>
      </w:r>
      <w:r w:rsidR="00C449FA" w:rsidRPr="00A06E71">
        <w:rPr>
          <w:b/>
          <w:color w:val="FF0000"/>
          <w:u w:val="single"/>
        </w:rPr>
        <w:t>attendance report</w:t>
      </w:r>
      <w:r w:rsidR="00426652">
        <w:rPr>
          <w:b/>
          <w:color w:val="FF0000"/>
        </w:rPr>
        <w:t xml:space="preserve"> </w:t>
      </w:r>
      <w:r w:rsidR="00F830AF">
        <w:rPr>
          <w:b/>
          <w:color w:val="FF0000"/>
        </w:rPr>
        <w:t xml:space="preserve">run </w:t>
      </w:r>
      <w:r w:rsidR="00426652">
        <w:rPr>
          <w:b/>
          <w:color w:val="FF0000"/>
        </w:rPr>
        <w:t xml:space="preserve">from </w:t>
      </w:r>
      <w:r w:rsidR="006E1835">
        <w:rPr>
          <w:b/>
          <w:color w:val="FF0000"/>
        </w:rPr>
        <w:t xml:space="preserve">district’s SIS. </w:t>
      </w:r>
      <w:r w:rsidR="006E1835" w:rsidRPr="006E1835">
        <w:rPr>
          <w:color w:val="FF0000"/>
        </w:rPr>
        <w:t>If SIS</w:t>
      </w:r>
      <w:r w:rsidR="006E1835">
        <w:rPr>
          <w:color w:val="FF0000"/>
        </w:rPr>
        <w:t xml:space="preserve"> cannot create 75% report, use form PA-45B from our </w:t>
      </w:r>
      <w:r w:rsidR="006E1835" w:rsidRPr="006E1835">
        <w:rPr>
          <w:color w:val="FF0000"/>
        </w:rPr>
        <w:t>website.</w:t>
      </w:r>
    </w:p>
    <w:p w:rsidR="00A06E71" w:rsidRPr="009C79AF" w:rsidRDefault="00A06E71" w:rsidP="005D1799">
      <w:pPr>
        <w:rPr>
          <w:b/>
          <w:color w:val="FF0000"/>
        </w:rPr>
      </w:pPr>
    </w:p>
    <w:p w:rsidR="005D1799" w:rsidRDefault="005D1799" w:rsidP="005D1799">
      <w:r>
        <w:t>C1: Date</w:t>
      </w:r>
      <w:r w:rsidR="0010784C">
        <w:t xml:space="preserve"> </w:t>
      </w:r>
    </w:p>
    <w:p w:rsidR="002C44A2" w:rsidRPr="002C44A2" w:rsidRDefault="005D1799" w:rsidP="005D1799">
      <w:pPr>
        <w:ind w:left="360" w:hanging="360"/>
      </w:pPr>
      <w:r>
        <w:t xml:space="preserve">C2: </w:t>
      </w:r>
      <w:r w:rsidRPr="005D1799">
        <w:t xml:space="preserve">Number of Pupils Scheduled </w:t>
      </w:r>
      <w:r w:rsidR="002C44A2" w:rsidRPr="002C44A2">
        <w:t xml:space="preserve">– Report the number of pupils who </w:t>
      </w:r>
      <w:r w:rsidR="007624E8">
        <w:t xml:space="preserve">were </w:t>
      </w:r>
      <w:r>
        <w:t>scheduled</w:t>
      </w:r>
      <w:r w:rsidR="002C44A2" w:rsidRPr="002C44A2">
        <w:t xml:space="preserve"> to attend school</w:t>
      </w:r>
      <w:r>
        <w:t xml:space="preserve"> on the given date. </w:t>
      </w:r>
      <w:r w:rsidR="0058021E" w:rsidRPr="00FB4124">
        <w:rPr>
          <w:i/>
          <w:color w:val="FF0000"/>
        </w:rPr>
        <w:t>Pupils who were present for any portion of the day count as present in your 75%</w:t>
      </w:r>
      <w:r w:rsidR="007624E8" w:rsidRPr="00FB4124">
        <w:rPr>
          <w:i/>
          <w:color w:val="FF0000"/>
        </w:rPr>
        <w:t xml:space="preserve"> calculation</w:t>
      </w:r>
      <w:r w:rsidR="00FB4124">
        <w:rPr>
          <w:i/>
          <w:color w:val="FF0000"/>
        </w:rPr>
        <w:t xml:space="preserve"> (</w:t>
      </w:r>
      <w:r w:rsidR="005E5E83">
        <w:rPr>
          <w:i/>
          <w:color w:val="FF0000"/>
        </w:rPr>
        <w:t xml:space="preserve">this calculation does not </w:t>
      </w:r>
      <w:r w:rsidR="00FB4124">
        <w:rPr>
          <w:i/>
          <w:color w:val="FF0000"/>
        </w:rPr>
        <w:t>use the “at least 50%</w:t>
      </w:r>
      <w:r w:rsidR="005E5E83">
        <w:rPr>
          <w:i/>
          <w:color w:val="FF0000"/>
        </w:rPr>
        <w:t xml:space="preserve"> of the day</w:t>
      </w:r>
      <w:r w:rsidR="00FB4124">
        <w:rPr>
          <w:i/>
          <w:color w:val="FF0000"/>
        </w:rPr>
        <w:t>” criteria required for chronic absenteeism)</w:t>
      </w:r>
      <w:r w:rsidR="007624E8" w:rsidRPr="00FB4124">
        <w:rPr>
          <w:i/>
          <w:color w:val="FF0000"/>
        </w:rPr>
        <w:t>.</w:t>
      </w:r>
      <w:r w:rsidR="0058021E" w:rsidRPr="00FB4124">
        <w:rPr>
          <w:i/>
          <w:color w:val="FF0000"/>
        </w:rPr>
        <w:t xml:space="preserve"> </w:t>
      </w:r>
    </w:p>
    <w:p w:rsidR="002C44A2" w:rsidRPr="002C44A2" w:rsidRDefault="005D1799" w:rsidP="005D1799">
      <w:r>
        <w:t xml:space="preserve">C3: </w:t>
      </w:r>
      <w:r w:rsidRPr="005D1799">
        <w:t xml:space="preserve">Number of Pupils Present </w:t>
      </w:r>
      <w:r w:rsidR="002C44A2" w:rsidRPr="002C44A2">
        <w:t xml:space="preserve">– Report the number of pupils in attendance </w:t>
      </w:r>
      <w:r>
        <w:t>district-wide</w:t>
      </w:r>
      <w:r w:rsidR="002C44A2" w:rsidRPr="002C44A2">
        <w:t xml:space="preserve"> </w:t>
      </w:r>
      <w:r>
        <w:t>on the given date</w:t>
      </w:r>
      <w:r w:rsidR="002C44A2" w:rsidRPr="002C44A2">
        <w:t>.</w:t>
      </w:r>
    </w:p>
    <w:p w:rsidR="002C44A2" w:rsidRPr="002C44A2" w:rsidRDefault="005D1799" w:rsidP="005D1799">
      <w:r>
        <w:t xml:space="preserve">C4: </w:t>
      </w:r>
      <w:r w:rsidRPr="005D1799">
        <w:t>Percent in Attendance</w:t>
      </w:r>
      <w:r>
        <w:t xml:space="preserve"> </w:t>
      </w:r>
      <w:r w:rsidR="002C44A2" w:rsidRPr="002C44A2">
        <w:t xml:space="preserve">– </w:t>
      </w:r>
      <w:r>
        <w:t>Divide column C3 by column C2</w:t>
      </w:r>
      <w:r w:rsidR="002C44A2" w:rsidRPr="002C44A2">
        <w:t>.</w:t>
      </w:r>
    </w:p>
    <w:p w:rsidR="002C44A2" w:rsidRPr="0010784C" w:rsidRDefault="005D1799" w:rsidP="005D1799">
      <w:pPr>
        <w:ind w:left="360" w:hanging="360"/>
        <w:rPr>
          <w:color w:val="FF0000"/>
        </w:rPr>
      </w:pPr>
      <w:r>
        <w:t xml:space="preserve">C5: </w:t>
      </w:r>
      <w:r w:rsidRPr="005D1799">
        <w:t xml:space="preserve">Attendance Requirement for Date </w:t>
      </w:r>
      <w:r w:rsidR="002C44A2" w:rsidRPr="002C44A2">
        <w:t xml:space="preserve">– 75% </w:t>
      </w:r>
      <w:r>
        <w:t xml:space="preserve">for </w:t>
      </w:r>
      <w:r w:rsidR="00FB4124">
        <w:t xml:space="preserve">180 </w:t>
      </w:r>
      <w:r w:rsidR="0010784C">
        <w:t>(50% for</w:t>
      </w:r>
      <w:r w:rsidR="002C44A2" w:rsidRPr="002C44A2">
        <w:t xml:space="preserve"> districts with </w:t>
      </w:r>
      <w:r w:rsidR="0010784C">
        <w:t>an alt. ed.</w:t>
      </w:r>
      <w:r w:rsidR="002C44A2" w:rsidRPr="002C44A2">
        <w:t xml:space="preserve"> waiver from the Department</w:t>
      </w:r>
      <w:r w:rsidR="0010784C">
        <w:t>)</w:t>
      </w:r>
      <w:r w:rsidR="002C44A2" w:rsidRPr="002C44A2">
        <w:t>.</w:t>
      </w:r>
      <w:r w:rsidR="0010784C">
        <w:t xml:space="preserve"> </w:t>
      </w:r>
    </w:p>
    <w:p w:rsidR="005D1799" w:rsidRDefault="005D1799" w:rsidP="005D1799"/>
    <w:p w:rsidR="00DC4140" w:rsidRDefault="009C79AF" w:rsidP="002C44A2">
      <w:pPr>
        <w:pStyle w:val="Heading2"/>
      </w:pPr>
      <w:r>
        <w:t xml:space="preserve">TABLE C </w:t>
      </w:r>
      <w:r w:rsidR="006E1835">
        <w:t>–</w:t>
      </w:r>
      <w:r>
        <w:t xml:space="preserve"> </w:t>
      </w:r>
      <w:r w:rsidR="006E1835">
        <w:t xml:space="preserve">75% </w:t>
      </w:r>
      <w:r w:rsidR="002C5C73">
        <w:t>ATTENDANCE TRACKING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TTENDANCE TRACKING"/>
        <w:tblDescription w:val="ATTENDANCE TRACKING"/>
      </w:tblPr>
      <w:tblGrid>
        <w:gridCol w:w="719"/>
        <w:gridCol w:w="2158"/>
        <w:gridCol w:w="1439"/>
        <w:gridCol w:w="1439"/>
        <w:gridCol w:w="1439"/>
        <w:gridCol w:w="720"/>
        <w:gridCol w:w="2159"/>
        <w:gridCol w:w="1439"/>
        <w:gridCol w:w="1439"/>
        <w:gridCol w:w="1439"/>
      </w:tblGrid>
      <w:tr w:rsidR="006E1835" w:rsidRPr="005D1799" w:rsidTr="006E1835">
        <w:trPr>
          <w:trHeight w:val="144"/>
          <w:tblHeader/>
        </w:trPr>
        <w:tc>
          <w:tcPr>
            <w:tcW w:w="250" w:type="pct"/>
            <w:vMerge w:val="restart"/>
            <w:shd w:val="clear" w:color="auto" w:fill="D0CECE" w:themeFill="background2" w:themeFillShade="E6"/>
            <w:vAlign w:val="center"/>
          </w:tcPr>
          <w:p w:rsidR="006E1835" w:rsidRPr="002C5C73" w:rsidRDefault="006E1835" w:rsidP="002C5C73">
            <w:pPr>
              <w:jc w:val="center"/>
              <w:rPr>
                <w:rFonts w:asciiTheme="minorHAnsi" w:hAnsiTheme="minorHAnsi"/>
                <w:sz w:val="36"/>
                <w:szCs w:val="18"/>
              </w:rPr>
            </w:pPr>
            <w:r w:rsidRPr="002C5C73">
              <w:rPr>
                <w:rFonts w:asciiTheme="minorHAnsi" w:hAnsiTheme="minorHAnsi"/>
                <w:sz w:val="36"/>
                <w:szCs w:val="18"/>
              </w:rPr>
              <w:t>1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C1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C2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C3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C4</w:t>
            </w:r>
          </w:p>
        </w:tc>
        <w:tc>
          <w:tcPr>
            <w:tcW w:w="250" w:type="pct"/>
            <w:vMerge w:val="restart"/>
            <w:shd w:val="clear" w:color="auto" w:fill="D0CECE" w:themeFill="background2" w:themeFillShade="E6"/>
            <w:vAlign w:val="center"/>
          </w:tcPr>
          <w:p w:rsidR="006E1835" w:rsidRPr="002C5C73" w:rsidRDefault="006E1835" w:rsidP="002C5C73">
            <w:pPr>
              <w:jc w:val="center"/>
              <w:rPr>
                <w:rFonts w:asciiTheme="minorHAnsi" w:hAnsiTheme="minorHAnsi"/>
                <w:sz w:val="36"/>
                <w:szCs w:val="18"/>
              </w:rPr>
            </w:pPr>
            <w:r w:rsidRPr="002C5C73">
              <w:rPr>
                <w:rFonts w:asciiTheme="minorHAnsi" w:hAnsiTheme="minorHAnsi"/>
                <w:sz w:val="36"/>
                <w:szCs w:val="18"/>
              </w:rPr>
              <w:t>2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C1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C2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C3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C4</w:t>
            </w:r>
          </w:p>
        </w:tc>
      </w:tr>
      <w:tr w:rsidR="006E1835" w:rsidRPr="005D1799" w:rsidTr="006E1835">
        <w:trPr>
          <w:trHeight w:val="144"/>
          <w:tblHeader/>
        </w:trPr>
        <w:tc>
          <w:tcPr>
            <w:tcW w:w="250" w:type="pct"/>
            <w:vMerge/>
            <w:shd w:val="clear" w:color="auto" w:fill="D0CECE" w:themeFill="background2" w:themeFillShade="E6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Number of Pupils Scheduled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Number of Pupils Present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Percent in Attendance</w:t>
            </w:r>
          </w:p>
        </w:tc>
        <w:tc>
          <w:tcPr>
            <w:tcW w:w="250" w:type="pct"/>
            <w:vMerge/>
            <w:shd w:val="clear" w:color="auto" w:fill="D0CECE" w:themeFill="background2" w:themeFillShade="E6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Number of Pupils Scheduled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Number of Pupils Present</w:t>
            </w: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Percent in Attendance</w:t>
            </w:r>
          </w:p>
        </w:tc>
      </w:tr>
      <w:tr w:rsidR="006E1835" w:rsidRPr="005D1799" w:rsidTr="0058021E">
        <w:trPr>
          <w:trHeight w:val="144"/>
        </w:trPr>
        <w:tc>
          <w:tcPr>
            <w:tcW w:w="250" w:type="pct"/>
            <w:shd w:val="clear" w:color="auto" w:fill="BFBFBF" w:themeFill="background1" w:themeFillShade="BF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0" w:type="pct"/>
          </w:tcPr>
          <w:p w:rsidR="006E1835" w:rsidRPr="0058021E" w:rsidRDefault="006E1835" w:rsidP="002C44A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8021E">
              <w:rPr>
                <w:rFonts w:asciiTheme="minorHAnsi" w:hAnsiTheme="minorHAnsi"/>
                <w:color w:val="FF0000"/>
                <w:sz w:val="18"/>
                <w:szCs w:val="18"/>
              </w:rPr>
              <w:t>9/24/21</w:t>
            </w:r>
          </w:p>
        </w:tc>
        <w:tc>
          <w:tcPr>
            <w:tcW w:w="500" w:type="pct"/>
          </w:tcPr>
          <w:p w:rsidR="006E1835" w:rsidRPr="0058021E" w:rsidRDefault="006E1835" w:rsidP="002C44A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8021E">
              <w:rPr>
                <w:rFonts w:asciiTheme="minorHAnsi" w:hAnsiTheme="minorHAnsi"/>
                <w:color w:val="FF0000"/>
                <w:sz w:val="18"/>
                <w:szCs w:val="18"/>
              </w:rPr>
              <w:t>3107</w:t>
            </w:r>
          </w:p>
        </w:tc>
        <w:tc>
          <w:tcPr>
            <w:tcW w:w="500" w:type="pct"/>
          </w:tcPr>
          <w:p w:rsidR="006E1835" w:rsidRPr="0058021E" w:rsidRDefault="006E1835" w:rsidP="002C44A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8021E">
              <w:rPr>
                <w:rFonts w:asciiTheme="minorHAnsi" w:hAnsiTheme="minorHAnsi"/>
                <w:color w:val="FF0000"/>
                <w:sz w:val="18"/>
                <w:szCs w:val="18"/>
              </w:rPr>
              <w:t>2299</w:t>
            </w:r>
          </w:p>
        </w:tc>
        <w:tc>
          <w:tcPr>
            <w:tcW w:w="500" w:type="pct"/>
          </w:tcPr>
          <w:p w:rsidR="006E1835" w:rsidRPr="0058021E" w:rsidRDefault="006E1835" w:rsidP="002C44A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8021E">
              <w:rPr>
                <w:rFonts w:asciiTheme="minorHAnsi" w:hAnsiTheme="minorHAnsi"/>
                <w:color w:val="FF0000"/>
                <w:sz w:val="18"/>
                <w:szCs w:val="18"/>
              </w:rPr>
              <w:t>73.9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:rsidR="006E1835" w:rsidRPr="0058021E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6E1835" w:rsidRPr="0058021E" w:rsidRDefault="006E1835" w:rsidP="002C44A2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6E1835" w:rsidRPr="0058021E" w:rsidRDefault="006E1835" w:rsidP="002C44A2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6E1835" w:rsidRPr="0058021E" w:rsidRDefault="006E1835" w:rsidP="002C44A2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6E1835" w:rsidRPr="0058021E" w:rsidRDefault="006E1835" w:rsidP="002C44A2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1835" w:rsidRPr="005D1799" w:rsidTr="006E1835">
        <w:trPr>
          <w:trHeight w:val="144"/>
        </w:trPr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pct"/>
          </w:tcPr>
          <w:p w:rsidR="006E1835" w:rsidRPr="005D1799" w:rsidRDefault="006E1835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26:</w:t>
            </w:r>
          </w:p>
        </w:tc>
        <w:tc>
          <w:tcPr>
            <w:tcW w:w="75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:rsidR="006E1835" w:rsidRPr="005D1799" w:rsidRDefault="006E1835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F640A" w:rsidRDefault="00F830AF" w:rsidP="002F640A">
      <w:pPr>
        <w:pStyle w:val="Heading2"/>
        <w:rPr>
          <w:rFonts w:eastAsia="Times New Roman" w:cs="Calibri"/>
          <w:sz w:val="20"/>
          <w:szCs w:val="20"/>
        </w:rPr>
      </w:pPr>
      <w:r>
        <w:t xml:space="preserve">DAYS, HOURS, AND </w:t>
      </w:r>
      <w:r w:rsidR="008C6F3F">
        <w:t xml:space="preserve">ATTENDANCE </w:t>
      </w:r>
      <w:r w:rsidR="00E05FF9">
        <w:t>C</w:t>
      </w:r>
      <w:r w:rsidR="002F640A" w:rsidRPr="005D1799">
        <w:t>ERTIFICATION</w:t>
      </w:r>
    </w:p>
    <w:p w:rsidR="002F640A" w:rsidRPr="00181785" w:rsidRDefault="002F640A" w:rsidP="002F640A">
      <w:pPr>
        <w:rPr>
          <w:rFonts w:eastAsia="Times New Roman" w:cs="Calibri"/>
          <w:sz w:val="20"/>
          <w:szCs w:val="20"/>
        </w:rPr>
      </w:pPr>
      <w:r w:rsidRPr="00181785">
        <w:rPr>
          <w:rFonts w:eastAsia="Times New Roman" w:cs="Calibri"/>
          <w:sz w:val="20"/>
          <w:szCs w:val="20"/>
        </w:rPr>
        <w:t xml:space="preserve">I certify the </w:t>
      </w:r>
      <w:r w:rsidR="00C55A96">
        <w:rPr>
          <w:rFonts w:eastAsia="Times New Roman" w:cs="Calibri"/>
          <w:sz w:val="20"/>
          <w:szCs w:val="20"/>
        </w:rPr>
        <w:t>data</w:t>
      </w:r>
      <w:r w:rsidRPr="00181785">
        <w:rPr>
          <w:rFonts w:eastAsia="Times New Roman" w:cs="Calibri"/>
          <w:sz w:val="20"/>
          <w:szCs w:val="20"/>
        </w:rPr>
        <w:t xml:space="preserve"> submitted in </w:t>
      </w:r>
      <w:r w:rsidR="00F830AF">
        <w:rPr>
          <w:rFonts w:eastAsia="Times New Roman" w:cs="Calibri"/>
          <w:sz w:val="20"/>
          <w:szCs w:val="20"/>
        </w:rPr>
        <w:t xml:space="preserve">Tables A, B, and C of </w:t>
      </w:r>
      <w:r w:rsidRPr="00181785">
        <w:rPr>
          <w:rFonts w:eastAsia="Times New Roman" w:cs="Calibri"/>
          <w:sz w:val="20"/>
          <w:szCs w:val="20"/>
        </w:rPr>
        <w:t xml:space="preserve">this </w:t>
      </w:r>
      <w:r w:rsidR="00A06E71">
        <w:rPr>
          <w:rFonts w:eastAsia="Times New Roman" w:cs="Calibri"/>
          <w:sz w:val="20"/>
          <w:szCs w:val="20"/>
        </w:rPr>
        <w:t>tracking document</w:t>
      </w:r>
      <w:r w:rsidRPr="00181785">
        <w:rPr>
          <w:rFonts w:eastAsia="Times New Roman" w:cs="Calibri"/>
          <w:sz w:val="20"/>
          <w:szCs w:val="20"/>
        </w:rPr>
        <w:t xml:space="preserve"> </w:t>
      </w:r>
      <w:r w:rsidR="00C55A96">
        <w:rPr>
          <w:rFonts w:eastAsia="Times New Roman" w:cs="Calibri"/>
          <w:sz w:val="20"/>
          <w:szCs w:val="20"/>
        </w:rPr>
        <w:t>are</w:t>
      </w:r>
      <w:r w:rsidRPr="00181785">
        <w:rPr>
          <w:rFonts w:eastAsia="Times New Roman" w:cs="Calibri"/>
          <w:sz w:val="20"/>
          <w:szCs w:val="20"/>
        </w:rPr>
        <w:t xml:space="preserve"> true and </w:t>
      </w:r>
      <w:r w:rsidR="00C55A96">
        <w:rPr>
          <w:rFonts w:eastAsia="Times New Roman" w:cs="Calibri"/>
          <w:sz w:val="20"/>
          <w:szCs w:val="20"/>
        </w:rPr>
        <w:t>accurate</w:t>
      </w:r>
      <w:r w:rsidRPr="00181785">
        <w:rPr>
          <w:rFonts w:eastAsia="Times New Roman" w:cs="Calibri"/>
          <w:sz w:val="20"/>
          <w:szCs w:val="20"/>
        </w:rPr>
        <w:t xml:space="preserve"> to the best of my knowledge.</w:t>
      </w:r>
    </w:p>
    <w:p w:rsidR="002F640A" w:rsidRDefault="002F640A" w:rsidP="002F640A"/>
    <w:p w:rsidR="002F640A" w:rsidRDefault="002F640A" w:rsidP="002F640A">
      <w:pPr>
        <w:sectPr w:rsidR="002F640A" w:rsidSect="00C60D1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F640A" w:rsidRDefault="002F640A" w:rsidP="002F640A">
      <w:pPr>
        <w:pBdr>
          <w:bottom w:val="single" w:sz="4" w:space="1" w:color="auto"/>
        </w:pBdr>
      </w:pPr>
      <w:r>
        <w:t xml:space="preserve">Printed Name: </w:t>
      </w:r>
    </w:p>
    <w:p w:rsidR="00E05FF9" w:rsidRDefault="002F640A" w:rsidP="00E05FF9">
      <w:pPr>
        <w:pBdr>
          <w:bottom w:val="single" w:sz="4" w:space="1" w:color="auto"/>
        </w:pBdr>
      </w:pPr>
      <w:r>
        <w:br w:type="column"/>
      </w:r>
      <w:r w:rsidR="00E05FF9">
        <w:t>Title:</w:t>
      </w:r>
    </w:p>
    <w:p w:rsidR="002F640A" w:rsidRDefault="002F640A" w:rsidP="002F640A">
      <w:pPr>
        <w:sectPr w:rsidR="002F640A" w:rsidSect="00C60D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F640A" w:rsidRDefault="002F640A" w:rsidP="002F640A">
      <w:pPr>
        <w:pBdr>
          <w:bottom w:val="single" w:sz="4" w:space="1" w:color="auto"/>
        </w:pBdr>
      </w:pPr>
      <w:r>
        <w:t xml:space="preserve">Signature: </w:t>
      </w:r>
    </w:p>
    <w:p w:rsidR="002F640A" w:rsidRDefault="002F640A" w:rsidP="002F640A">
      <w:pPr>
        <w:pBdr>
          <w:bottom w:val="single" w:sz="4" w:space="1" w:color="auto"/>
        </w:pBdr>
      </w:pPr>
      <w:r>
        <w:br w:type="column"/>
      </w:r>
      <w:r>
        <w:t>Date:</w:t>
      </w:r>
    </w:p>
    <w:sectPr w:rsidR="002F640A" w:rsidSect="002F640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F45"/>
    <w:multiLevelType w:val="hybridMultilevel"/>
    <w:tmpl w:val="11DEE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E1F"/>
    <w:multiLevelType w:val="hybridMultilevel"/>
    <w:tmpl w:val="EE606192"/>
    <w:lvl w:ilvl="0" w:tplc="C068E006">
      <w:start w:val="1"/>
      <w:numFmt w:val="upperLetter"/>
      <w:suff w:val="space"/>
      <w:lvlText w:val="%1 -"/>
      <w:lvlJc w:val="center"/>
      <w:pPr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12"/>
    <w:rsid w:val="00004729"/>
    <w:rsid w:val="00011B25"/>
    <w:rsid w:val="00012CE6"/>
    <w:rsid w:val="00016268"/>
    <w:rsid w:val="00022DED"/>
    <w:rsid w:val="00053374"/>
    <w:rsid w:val="00053D17"/>
    <w:rsid w:val="00054035"/>
    <w:rsid w:val="0005744D"/>
    <w:rsid w:val="000772BB"/>
    <w:rsid w:val="000864F5"/>
    <w:rsid w:val="000A1D9A"/>
    <w:rsid w:val="000B1A03"/>
    <w:rsid w:val="000D42AB"/>
    <w:rsid w:val="000E4164"/>
    <w:rsid w:val="000F0C4A"/>
    <w:rsid w:val="000F56B9"/>
    <w:rsid w:val="000F73B1"/>
    <w:rsid w:val="00101816"/>
    <w:rsid w:val="0010784C"/>
    <w:rsid w:val="00132A56"/>
    <w:rsid w:val="00141E65"/>
    <w:rsid w:val="001731A2"/>
    <w:rsid w:val="00181653"/>
    <w:rsid w:val="00183A33"/>
    <w:rsid w:val="001966C0"/>
    <w:rsid w:val="001A1F24"/>
    <w:rsid w:val="001A28EB"/>
    <w:rsid w:val="001C2ACC"/>
    <w:rsid w:val="001C3660"/>
    <w:rsid w:val="001D0063"/>
    <w:rsid w:val="001F190A"/>
    <w:rsid w:val="00200B9B"/>
    <w:rsid w:val="002124C4"/>
    <w:rsid w:val="00231F5D"/>
    <w:rsid w:val="002449D4"/>
    <w:rsid w:val="00251997"/>
    <w:rsid w:val="00264A59"/>
    <w:rsid w:val="00264E51"/>
    <w:rsid w:val="00274E36"/>
    <w:rsid w:val="00277082"/>
    <w:rsid w:val="0028051A"/>
    <w:rsid w:val="00295051"/>
    <w:rsid w:val="002A7B08"/>
    <w:rsid w:val="002C2A83"/>
    <w:rsid w:val="002C44A2"/>
    <w:rsid w:val="002C5986"/>
    <w:rsid w:val="002C5C73"/>
    <w:rsid w:val="002D0F13"/>
    <w:rsid w:val="002D2D30"/>
    <w:rsid w:val="002D5677"/>
    <w:rsid w:val="002E07F8"/>
    <w:rsid w:val="002E53E4"/>
    <w:rsid w:val="002F44DB"/>
    <w:rsid w:val="002F4A1B"/>
    <w:rsid w:val="002F640A"/>
    <w:rsid w:val="002F7BB9"/>
    <w:rsid w:val="00306732"/>
    <w:rsid w:val="00310EED"/>
    <w:rsid w:val="003142CB"/>
    <w:rsid w:val="00330C2F"/>
    <w:rsid w:val="00342A20"/>
    <w:rsid w:val="003535CC"/>
    <w:rsid w:val="0035381B"/>
    <w:rsid w:val="00373034"/>
    <w:rsid w:val="00373B24"/>
    <w:rsid w:val="00383EA5"/>
    <w:rsid w:val="00384E7C"/>
    <w:rsid w:val="00394722"/>
    <w:rsid w:val="003B0344"/>
    <w:rsid w:val="003B2612"/>
    <w:rsid w:val="003B319E"/>
    <w:rsid w:val="003B3509"/>
    <w:rsid w:val="003B454F"/>
    <w:rsid w:val="003C043B"/>
    <w:rsid w:val="003C39AE"/>
    <w:rsid w:val="003F2CF6"/>
    <w:rsid w:val="00414D00"/>
    <w:rsid w:val="0042228E"/>
    <w:rsid w:val="004261FB"/>
    <w:rsid w:val="00426652"/>
    <w:rsid w:val="00427478"/>
    <w:rsid w:val="00434078"/>
    <w:rsid w:val="00447D12"/>
    <w:rsid w:val="004514E4"/>
    <w:rsid w:val="004643C9"/>
    <w:rsid w:val="00483CE2"/>
    <w:rsid w:val="0048469C"/>
    <w:rsid w:val="004872E1"/>
    <w:rsid w:val="004C1C80"/>
    <w:rsid w:val="004D0CED"/>
    <w:rsid w:val="004F1C2F"/>
    <w:rsid w:val="004F1D6F"/>
    <w:rsid w:val="0050502E"/>
    <w:rsid w:val="005054AB"/>
    <w:rsid w:val="00506343"/>
    <w:rsid w:val="005113CD"/>
    <w:rsid w:val="005124F0"/>
    <w:rsid w:val="00522F3B"/>
    <w:rsid w:val="00533732"/>
    <w:rsid w:val="005444F7"/>
    <w:rsid w:val="0055030C"/>
    <w:rsid w:val="00553872"/>
    <w:rsid w:val="00567B9B"/>
    <w:rsid w:val="005769AA"/>
    <w:rsid w:val="0058021E"/>
    <w:rsid w:val="00582D3E"/>
    <w:rsid w:val="00583A5C"/>
    <w:rsid w:val="00590B92"/>
    <w:rsid w:val="005A0EAC"/>
    <w:rsid w:val="005A5A18"/>
    <w:rsid w:val="005B1E21"/>
    <w:rsid w:val="005D1799"/>
    <w:rsid w:val="005D620A"/>
    <w:rsid w:val="005E5E83"/>
    <w:rsid w:val="005E7629"/>
    <w:rsid w:val="005F7662"/>
    <w:rsid w:val="00612A11"/>
    <w:rsid w:val="006238F9"/>
    <w:rsid w:val="00640785"/>
    <w:rsid w:val="00665B4D"/>
    <w:rsid w:val="00666535"/>
    <w:rsid w:val="00670CB5"/>
    <w:rsid w:val="0067468E"/>
    <w:rsid w:val="006A5F18"/>
    <w:rsid w:val="006B26D6"/>
    <w:rsid w:val="006C760F"/>
    <w:rsid w:val="006D0F64"/>
    <w:rsid w:val="006D58BA"/>
    <w:rsid w:val="006D7C44"/>
    <w:rsid w:val="006E1835"/>
    <w:rsid w:val="006F2B07"/>
    <w:rsid w:val="00731F01"/>
    <w:rsid w:val="00732F13"/>
    <w:rsid w:val="007624E8"/>
    <w:rsid w:val="00770A1D"/>
    <w:rsid w:val="00772BD0"/>
    <w:rsid w:val="0077579D"/>
    <w:rsid w:val="007804C5"/>
    <w:rsid w:val="00784E83"/>
    <w:rsid w:val="00787B18"/>
    <w:rsid w:val="007900BA"/>
    <w:rsid w:val="007A1B61"/>
    <w:rsid w:val="007A4129"/>
    <w:rsid w:val="007C0B36"/>
    <w:rsid w:val="007C22C8"/>
    <w:rsid w:val="007C77A0"/>
    <w:rsid w:val="007D4A2C"/>
    <w:rsid w:val="007E2173"/>
    <w:rsid w:val="007F070C"/>
    <w:rsid w:val="007F4526"/>
    <w:rsid w:val="008067CF"/>
    <w:rsid w:val="00815BED"/>
    <w:rsid w:val="008260B3"/>
    <w:rsid w:val="00826F0D"/>
    <w:rsid w:val="0084095D"/>
    <w:rsid w:val="0084580E"/>
    <w:rsid w:val="008606F9"/>
    <w:rsid w:val="00860C1A"/>
    <w:rsid w:val="00864DC2"/>
    <w:rsid w:val="00876C71"/>
    <w:rsid w:val="00890772"/>
    <w:rsid w:val="0089448B"/>
    <w:rsid w:val="008A3269"/>
    <w:rsid w:val="008B3918"/>
    <w:rsid w:val="008C2327"/>
    <w:rsid w:val="008C2FB2"/>
    <w:rsid w:val="008C49F9"/>
    <w:rsid w:val="008C6F3F"/>
    <w:rsid w:val="00905B2F"/>
    <w:rsid w:val="00926CBB"/>
    <w:rsid w:val="0094623D"/>
    <w:rsid w:val="009542B4"/>
    <w:rsid w:val="009858CD"/>
    <w:rsid w:val="00993EE6"/>
    <w:rsid w:val="009C2F5F"/>
    <w:rsid w:val="009C79AF"/>
    <w:rsid w:val="009D2637"/>
    <w:rsid w:val="009D62CD"/>
    <w:rsid w:val="009E4FC1"/>
    <w:rsid w:val="009F5233"/>
    <w:rsid w:val="00A0292F"/>
    <w:rsid w:val="00A06E71"/>
    <w:rsid w:val="00A079DA"/>
    <w:rsid w:val="00A12E75"/>
    <w:rsid w:val="00A14CBB"/>
    <w:rsid w:val="00A153B0"/>
    <w:rsid w:val="00A15B50"/>
    <w:rsid w:val="00A55AEF"/>
    <w:rsid w:val="00A64726"/>
    <w:rsid w:val="00A9609E"/>
    <w:rsid w:val="00A96796"/>
    <w:rsid w:val="00AA1DD3"/>
    <w:rsid w:val="00AA399F"/>
    <w:rsid w:val="00AA556A"/>
    <w:rsid w:val="00AB2CB4"/>
    <w:rsid w:val="00AD5514"/>
    <w:rsid w:val="00AE4153"/>
    <w:rsid w:val="00AF2B75"/>
    <w:rsid w:val="00B018D9"/>
    <w:rsid w:val="00B03E15"/>
    <w:rsid w:val="00B0777A"/>
    <w:rsid w:val="00B14A30"/>
    <w:rsid w:val="00B16422"/>
    <w:rsid w:val="00B44BAB"/>
    <w:rsid w:val="00B51B1A"/>
    <w:rsid w:val="00B57464"/>
    <w:rsid w:val="00B61A82"/>
    <w:rsid w:val="00B87F68"/>
    <w:rsid w:val="00BA01E9"/>
    <w:rsid w:val="00BA0815"/>
    <w:rsid w:val="00BB3B0C"/>
    <w:rsid w:val="00BB6CEA"/>
    <w:rsid w:val="00BD799D"/>
    <w:rsid w:val="00BE09E5"/>
    <w:rsid w:val="00BE3D6B"/>
    <w:rsid w:val="00C04A86"/>
    <w:rsid w:val="00C21849"/>
    <w:rsid w:val="00C40341"/>
    <w:rsid w:val="00C449FA"/>
    <w:rsid w:val="00C451E3"/>
    <w:rsid w:val="00C55A96"/>
    <w:rsid w:val="00C577B7"/>
    <w:rsid w:val="00C60D12"/>
    <w:rsid w:val="00C60E94"/>
    <w:rsid w:val="00C627A7"/>
    <w:rsid w:val="00C77599"/>
    <w:rsid w:val="00C81EAA"/>
    <w:rsid w:val="00C8374B"/>
    <w:rsid w:val="00C9088D"/>
    <w:rsid w:val="00C9620B"/>
    <w:rsid w:val="00CB2BEF"/>
    <w:rsid w:val="00CB6B2B"/>
    <w:rsid w:val="00CC2200"/>
    <w:rsid w:val="00CD34A8"/>
    <w:rsid w:val="00CE271D"/>
    <w:rsid w:val="00CE4CAE"/>
    <w:rsid w:val="00CF00FB"/>
    <w:rsid w:val="00CF49F9"/>
    <w:rsid w:val="00CF6264"/>
    <w:rsid w:val="00D41776"/>
    <w:rsid w:val="00D5072A"/>
    <w:rsid w:val="00D56C0E"/>
    <w:rsid w:val="00D7568F"/>
    <w:rsid w:val="00D76AB7"/>
    <w:rsid w:val="00D90452"/>
    <w:rsid w:val="00D95FAB"/>
    <w:rsid w:val="00DA6A5E"/>
    <w:rsid w:val="00DC4140"/>
    <w:rsid w:val="00DC4864"/>
    <w:rsid w:val="00DC4CC0"/>
    <w:rsid w:val="00DC4E7F"/>
    <w:rsid w:val="00DD0AAE"/>
    <w:rsid w:val="00DD3F1A"/>
    <w:rsid w:val="00DD4765"/>
    <w:rsid w:val="00DF43BF"/>
    <w:rsid w:val="00E0291F"/>
    <w:rsid w:val="00E041F3"/>
    <w:rsid w:val="00E05FF9"/>
    <w:rsid w:val="00E07E6C"/>
    <w:rsid w:val="00E2242B"/>
    <w:rsid w:val="00E25BB6"/>
    <w:rsid w:val="00E50500"/>
    <w:rsid w:val="00E55EE1"/>
    <w:rsid w:val="00E7557A"/>
    <w:rsid w:val="00E938E6"/>
    <w:rsid w:val="00EB2F8C"/>
    <w:rsid w:val="00ED1FB7"/>
    <w:rsid w:val="00EF779A"/>
    <w:rsid w:val="00F07D57"/>
    <w:rsid w:val="00F20C63"/>
    <w:rsid w:val="00F37AC9"/>
    <w:rsid w:val="00F44BB3"/>
    <w:rsid w:val="00F46B2D"/>
    <w:rsid w:val="00F50577"/>
    <w:rsid w:val="00F6186C"/>
    <w:rsid w:val="00F65C36"/>
    <w:rsid w:val="00F65FD4"/>
    <w:rsid w:val="00F66E27"/>
    <w:rsid w:val="00F672CE"/>
    <w:rsid w:val="00F72C93"/>
    <w:rsid w:val="00F830AF"/>
    <w:rsid w:val="00F90CF6"/>
    <w:rsid w:val="00F93161"/>
    <w:rsid w:val="00FB4124"/>
    <w:rsid w:val="00FB6251"/>
    <w:rsid w:val="00FB67AF"/>
    <w:rsid w:val="00FD0F99"/>
    <w:rsid w:val="00FE447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6303"/>
  <w15:chartTrackingRefBased/>
  <w15:docId w15:val="{F09BAB4D-FA01-4FE8-9FD0-E4CC0EAC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1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12"/>
    <w:pPr>
      <w:keepNext/>
      <w:keepLines/>
      <w:spacing w:before="240"/>
      <w:jc w:val="center"/>
      <w:outlineLvl w:val="0"/>
    </w:pPr>
    <w:rPr>
      <w:rFonts w:asciiTheme="majorHAnsi" w:eastAsia="Times New Roman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D12"/>
    <w:rPr>
      <w:rFonts w:asciiTheme="majorHAnsi" w:eastAsia="Times New Roman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0D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D12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C6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5381B"/>
  </w:style>
  <w:style w:type="paragraph" w:styleId="BalloonText">
    <w:name w:val="Balloon Text"/>
    <w:basedOn w:val="Normal"/>
    <w:link w:val="BalloonTextChar"/>
    <w:uiPriority w:val="99"/>
    <w:semiHidden/>
    <w:unhideWhenUsed/>
    <w:rsid w:val="002C5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3818-4BE1-4369-B1DB-B2715F73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Ciloski, Brian (MDE)</dc:creator>
  <cp:keywords/>
  <dc:description/>
  <cp:lastModifiedBy>Jeff Sexton</cp:lastModifiedBy>
  <cp:revision>2</cp:revision>
  <cp:lastPrinted>2017-02-21T23:11:00Z</cp:lastPrinted>
  <dcterms:created xsi:type="dcterms:W3CDTF">2022-04-14T13:53:00Z</dcterms:created>
  <dcterms:modified xsi:type="dcterms:W3CDTF">2022-04-14T13:53:00Z</dcterms:modified>
</cp:coreProperties>
</file>